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E431" w14:textId="77777777" w:rsidR="0079262B" w:rsidRPr="00207D8C" w:rsidRDefault="0079262B" w:rsidP="00E858B4">
      <w:pPr>
        <w:widowControl w:val="0"/>
        <w:spacing w:after="0" w:line="276" w:lineRule="auto"/>
        <w:jc w:val="center"/>
        <w:rPr>
          <w:rFonts w:ascii="Helvetica" w:eastAsia="Times New Roman" w:hAnsi="Helvetica" w:cs="Helvetica"/>
          <w:sz w:val="24"/>
          <w:szCs w:val="24"/>
          <w:lang w:val="vi-VN"/>
        </w:rPr>
      </w:pPr>
    </w:p>
    <w:p w14:paraId="3ED83A19" w14:textId="77777777" w:rsidR="00060C19" w:rsidRPr="00207D8C" w:rsidRDefault="00060C19" w:rsidP="00E858B4">
      <w:pPr>
        <w:widowControl w:val="0"/>
        <w:spacing w:after="0" w:line="276" w:lineRule="auto"/>
        <w:jc w:val="center"/>
        <w:rPr>
          <w:rFonts w:ascii="Helvetica" w:eastAsia="Times New Roman" w:hAnsi="Helvetica" w:cs="Helvetica"/>
          <w:sz w:val="24"/>
          <w:szCs w:val="24"/>
          <w:lang w:val="vi-VN"/>
        </w:rPr>
      </w:pPr>
    </w:p>
    <w:p w14:paraId="461063F7" w14:textId="7F36C014" w:rsidR="00060C19" w:rsidRPr="00207D8C" w:rsidRDefault="00060C19" w:rsidP="00060C19">
      <w:pPr>
        <w:widowControl w:val="0"/>
        <w:spacing w:after="0" w:line="276" w:lineRule="auto"/>
        <w:jc w:val="center"/>
        <w:rPr>
          <w:rFonts w:ascii="Helvetica" w:eastAsia="Times New Roman" w:hAnsi="Helvetica" w:cs="Helvetica"/>
          <w:b/>
          <w:bCs/>
          <w:sz w:val="36"/>
          <w:szCs w:val="36"/>
          <w:lang w:val="vi-VN"/>
        </w:rPr>
      </w:pPr>
      <w:r w:rsidRPr="00207D8C">
        <w:rPr>
          <w:rFonts w:ascii="Helvetica" w:eastAsia="Times New Roman" w:hAnsi="Helvetica" w:cs="Helvetica"/>
          <w:b/>
          <w:bCs/>
          <w:sz w:val="36"/>
          <w:szCs w:val="36"/>
          <w:lang w:val="vi-VN"/>
        </w:rPr>
        <w:t>THƯ MỜI TÀI TRỢ</w:t>
      </w:r>
    </w:p>
    <w:p w14:paraId="484FC299" w14:textId="74B90B3E" w:rsidR="00060C19" w:rsidRPr="00207D8C" w:rsidRDefault="00060C19" w:rsidP="00060C19">
      <w:pPr>
        <w:widowControl w:val="0"/>
        <w:spacing w:after="0" w:line="276" w:lineRule="auto"/>
        <w:jc w:val="center"/>
        <w:rPr>
          <w:rFonts w:ascii="Helvetica" w:eastAsia="Times New Roman" w:hAnsi="Helvetica" w:cs="Helvetica"/>
          <w:sz w:val="28"/>
          <w:szCs w:val="28"/>
          <w:lang w:val="vi-VN"/>
        </w:rPr>
      </w:pPr>
      <w:r w:rsidRPr="00207D8C">
        <w:rPr>
          <w:rFonts w:ascii="Helvetica" w:eastAsia="Times New Roman" w:hAnsi="Helvetica" w:cs="Helvetica"/>
          <w:sz w:val="28"/>
          <w:szCs w:val="28"/>
          <w:lang w:val="vi-VN"/>
        </w:rPr>
        <w:t xml:space="preserve">HỘI THẢO KHOA HỌC QUỐC GIA </w:t>
      </w:r>
      <w:r w:rsidRPr="000923E6">
        <w:rPr>
          <w:rFonts w:ascii="Helvetica" w:eastAsia="Times New Roman" w:hAnsi="Helvetica" w:cs="Helvetica"/>
          <w:b/>
          <w:bCs/>
          <w:sz w:val="28"/>
          <w:szCs w:val="28"/>
          <w:lang w:val="vi-VN"/>
        </w:rPr>
        <w:t>PUBEC</w:t>
      </w:r>
      <w:r w:rsidRPr="00207D8C">
        <w:rPr>
          <w:rFonts w:ascii="Helvetica" w:eastAsia="Times New Roman" w:hAnsi="Helvetica" w:cs="Helvetica"/>
          <w:sz w:val="28"/>
          <w:szCs w:val="28"/>
          <w:lang w:val="vi-VN"/>
        </w:rPr>
        <w:t xml:space="preserve"> 2023</w:t>
      </w:r>
    </w:p>
    <w:p w14:paraId="5CCA58D2" w14:textId="77777777" w:rsidR="00060C19" w:rsidRPr="00207D8C" w:rsidRDefault="00060C19" w:rsidP="00060C19">
      <w:pPr>
        <w:widowControl w:val="0"/>
        <w:spacing w:after="0" w:line="276" w:lineRule="auto"/>
        <w:rPr>
          <w:rFonts w:ascii="Helvetica" w:eastAsia="Times New Roman" w:hAnsi="Helvetica" w:cs="Helvetica"/>
          <w:sz w:val="24"/>
          <w:szCs w:val="24"/>
          <w:lang w:val="vi-VN"/>
        </w:rPr>
      </w:pPr>
    </w:p>
    <w:p w14:paraId="2A25D03B" w14:textId="77777777" w:rsidR="00060C19" w:rsidRPr="00207D8C" w:rsidRDefault="00060C19" w:rsidP="003A1FE6">
      <w:pPr>
        <w:widowControl w:val="0"/>
        <w:spacing w:after="0" w:line="360" w:lineRule="auto"/>
        <w:rPr>
          <w:rFonts w:ascii="Helvetica" w:eastAsia="Times New Roman" w:hAnsi="Helvetica" w:cs="Helvetica"/>
          <w:sz w:val="24"/>
          <w:szCs w:val="24"/>
          <w:lang w:val="vi-VN"/>
        </w:rPr>
      </w:pPr>
      <w:r w:rsidRPr="00207D8C">
        <w:rPr>
          <w:rFonts w:ascii="Helvetica" w:eastAsia="Times New Roman" w:hAnsi="Helvetica" w:cs="Helvetica"/>
          <w:b/>
          <w:bCs/>
          <w:sz w:val="24"/>
          <w:szCs w:val="24"/>
          <w:lang w:val="vi-VN"/>
        </w:rPr>
        <w:t>Kính gửi:</w:t>
      </w:r>
      <w:r w:rsidRPr="00207D8C">
        <w:rPr>
          <w:rFonts w:ascii="Helvetica" w:eastAsia="Times New Roman" w:hAnsi="Helvetica" w:cs="Helvetica"/>
          <w:sz w:val="24"/>
          <w:szCs w:val="24"/>
          <w:lang w:val="vi-VN"/>
        </w:rPr>
        <w:t xml:space="preserve"> </w:t>
      </w:r>
    </w:p>
    <w:p w14:paraId="761D0F6A" w14:textId="1EAE73B4" w:rsidR="00060C19" w:rsidRPr="00207D8C" w:rsidRDefault="00060C19" w:rsidP="003A1FE6">
      <w:pPr>
        <w:widowControl w:val="0"/>
        <w:spacing w:after="0" w:line="360" w:lineRule="auto"/>
        <w:rPr>
          <w:rFonts w:ascii="Helvetica" w:eastAsia="Times New Roman" w:hAnsi="Helvetica" w:cs="Helvetica"/>
          <w:sz w:val="24"/>
          <w:szCs w:val="24"/>
          <w:lang w:val="vi-VN"/>
        </w:rPr>
      </w:pPr>
      <w:r w:rsidRPr="00207D8C">
        <w:rPr>
          <w:rFonts w:ascii="Helvetica" w:eastAsia="Times New Roman" w:hAnsi="Helvetica" w:cs="Helvetica"/>
          <w:sz w:val="24"/>
          <w:szCs w:val="24"/>
          <w:lang w:val="vi-VN"/>
        </w:rPr>
        <w:t>…………………………………………………………………………………………………</w:t>
      </w:r>
    </w:p>
    <w:p w14:paraId="6B8CAE3F" w14:textId="25998DB8" w:rsidR="00060C19" w:rsidRPr="00207D8C" w:rsidRDefault="00384708" w:rsidP="003A1FE6">
      <w:pPr>
        <w:widowControl w:val="0"/>
        <w:spacing w:after="0" w:line="360" w:lineRule="auto"/>
        <w:rPr>
          <w:rFonts w:ascii="Helvetica" w:eastAsia="Times New Roman" w:hAnsi="Helvetica" w:cs="Helvetica"/>
          <w:sz w:val="24"/>
          <w:szCs w:val="24"/>
          <w:lang w:val="vi-VN"/>
        </w:rPr>
      </w:pPr>
      <w:r w:rsidRPr="00207D8C">
        <w:rPr>
          <w:rFonts w:ascii="Helvetica" w:eastAsia="Times New Roman" w:hAnsi="Helvetica" w:cs="Helvetica"/>
          <w:sz w:val="24"/>
          <w:szCs w:val="24"/>
          <w:lang w:val="vi-VN"/>
        </w:rPr>
        <w:t>…………………………………………………………………………………………………</w:t>
      </w:r>
    </w:p>
    <w:p w14:paraId="17832F55" w14:textId="1F4CE695" w:rsidR="00060C19" w:rsidRPr="00207D8C" w:rsidRDefault="00060C19" w:rsidP="003A1FE6">
      <w:pPr>
        <w:widowControl w:val="0"/>
        <w:spacing w:after="0" w:line="360" w:lineRule="auto"/>
        <w:ind w:firstLine="567"/>
        <w:jc w:val="both"/>
        <w:rPr>
          <w:rFonts w:ascii="Helvetica" w:eastAsia="SimSun" w:hAnsi="Helvetica" w:cs="Helvetica"/>
          <w:bCs/>
          <w:color w:val="000000"/>
          <w:kern w:val="20"/>
          <w:sz w:val="24"/>
          <w:szCs w:val="24"/>
          <w:lang w:val="vi-VN" w:eastAsia="zh-CN"/>
        </w:rPr>
      </w:pPr>
      <w:r w:rsidRPr="00207D8C">
        <w:rPr>
          <w:rFonts w:ascii="Helvetica" w:eastAsia="Times New Roman" w:hAnsi="Helvetica" w:cs="Helvetica"/>
          <w:sz w:val="24"/>
          <w:szCs w:val="24"/>
          <w:lang w:val="vi-VN"/>
        </w:rPr>
        <w:t xml:space="preserve">Khoa Kinh tế và Kinh doanh, Trường Đại học Phenikaa </w:t>
      </w:r>
      <w:r w:rsidR="005D0428" w:rsidRPr="00207D8C">
        <w:rPr>
          <w:rFonts w:ascii="Helvetica" w:eastAsia="Times New Roman" w:hAnsi="Helvetica" w:cs="Helvetica"/>
          <w:sz w:val="24"/>
          <w:szCs w:val="24"/>
          <w:lang w:val="vi-VN"/>
        </w:rPr>
        <w:t xml:space="preserve">sẽ tổ chức </w:t>
      </w:r>
      <w:r w:rsidR="00384708" w:rsidRPr="00207D8C">
        <w:rPr>
          <w:rFonts w:ascii="Helvetica" w:eastAsia="Times New Roman" w:hAnsi="Helvetica" w:cs="Helvetica"/>
          <w:sz w:val="24"/>
          <w:szCs w:val="24"/>
          <w:lang w:val="vi-VN"/>
        </w:rPr>
        <w:t>H</w:t>
      </w:r>
      <w:r w:rsidR="005D0428" w:rsidRPr="00207D8C">
        <w:rPr>
          <w:rFonts w:ascii="Helvetica" w:eastAsia="Times New Roman" w:hAnsi="Helvetica" w:cs="Helvetica"/>
          <w:sz w:val="24"/>
          <w:szCs w:val="24"/>
          <w:lang w:val="vi-VN"/>
        </w:rPr>
        <w:t>ội thảo khoa học quốc gia thường niên lần thứ hai (</w:t>
      </w:r>
      <w:r w:rsidR="005D0428" w:rsidRPr="00207D8C">
        <w:rPr>
          <w:rFonts w:ascii="Helvetica" w:eastAsia="SimSun" w:hAnsi="Helvetica" w:cs="Helvetica"/>
          <w:b/>
          <w:color w:val="000000"/>
          <w:kern w:val="20"/>
          <w:sz w:val="24"/>
          <w:szCs w:val="24"/>
          <w:u w:val="single"/>
          <w:lang w:val="vi-VN" w:eastAsia="zh-CN"/>
        </w:rPr>
        <w:t>P</w:t>
      </w:r>
      <w:r w:rsidR="005D0428" w:rsidRPr="00207D8C">
        <w:rPr>
          <w:rFonts w:ascii="Helvetica" w:eastAsia="SimSun" w:hAnsi="Helvetica" w:cs="Helvetica"/>
          <w:bCs/>
          <w:color w:val="000000"/>
          <w:kern w:val="20"/>
          <w:sz w:val="24"/>
          <w:szCs w:val="24"/>
          <w:lang w:val="vi-VN" w:eastAsia="zh-CN"/>
        </w:rPr>
        <w:t xml:space="preserve">henikaa </w:t>
      </w:r>
      <w:r w:rsidR="005D0428" w:rsidRPr="00207D8C">
        <w:rPr>
          <w:rFonts w:ascii="Helvetica" w:eastAsia="SimSun" w:hAnsi="Helvetica" w:cs="Helvetica"/>
          <w:bCs/>
          <w:color w:val="000000"/>
          <w:kern w:val="20"/>
          <w:sz w:val="24"/>
          <w:szCs w:val="24"/>
          <w:u w:val="single"/>
          <w:lang w:val="vi-VN" w:eastAsia="zh-CN"/>
        </w:rPr>
        <w:t>U</w:t>
      </w:r>
      <w:r w:rsidR="005D0428" w:rsidRPr="00207D8C">
        <w:rPr>
          <w:rFonts w:ascii="Helvetica" w:eastAsia="SimSun" w:hAnsi="Helvetica" w:cs="Helvetica"/>
          <w:bCs/>
          <w:color w:val="000000"/>
          <w:kern w:val="20"/>
          <w:sz w:val="24"/>
          <w:szCs w:val="24"/>
          <w:lang w:val="vi-VN" w:eastAsia="zh-CN"/>
        </w:rPr>
        <w:t xml:space="preserve">niversity, Faculty of </w:t>
      </w:r>
      <w:r w:rsidR="005D0428" w:rsidRPr="00207D8C">
        <w:rPr>
          <w:rFonts w:ascii="Helvetica" w:eastAsia="SimSun" w:hAnsi="Helvetica" w:cs="Helvetica"/>
          <w:b/>
          <w:color w:val="000000"/>
          <w:kern w:val="20"/>
          <w:sz w:val="24"/>
          <w:szCs w:val="24"/>
          <w:u w:val="single"/>
          <w:lang w:val="vi-VN" w:eastAsia="zh-CN"/>
        </w:rPr>
        <w:t>B</w:t>
      </w:r>
      <w:r w:rsidR="005D0428" w:rsidRPr="00207D8C">
        <w:rPr>
          <w:rFonts w:ascii="Helvetica" w:eastAsia="SimSun" w:hAnsi="Helvetica" w:cs="Helvetica"/>
          <w:bCs/>
          <w:color w:val="000000"/>
          <w:kern w:val="20"/>
          <w:sz w:val="24"/>
          <w:szCs w:val="24"/>
          <w:lang w:val="vi-VN" w:eastAsia="zh-CN"/>
        </w:rPr>
        <w:t xml:space="preserve">usiness and </w:t>
      </w:r>
      <w:r w:rsidR="005D0428" w:rsidRPr="00207D8C">
        <w:rPr>
          <w:rFonts w:ascii="Helvetica" w:eastAsia="SimSun" w:hAnsi="Helvetica" w:cs="Helvetica"/>
          <w:b/>
          <w:color w:val="000000"/>
          <w:kern w:val="20"/>
          <w:sz w:val="24"/>
          <w:szCs w:val="24"/>
          <w:u w:val="single"/>
          <w:lang w:val="vi-VN" w:eastAsia="zh-CN"/>
        </w:rPr>
        <w:t>E</w:t>
      </w:r>
      <w:r w:rsidR="005D0428" w:rsidRPr="00207D8C">
        <w:rPr>
          <w:rFonts w:ascii="Helvetica" w:eastAsia="SimSun" w:hAnsi="Helvetica" w:cs="Helvetica"/>
          <w:bCs/>
          <w:color w:val="000000"/>
          <w:kern w:val="20"/>
          <w:sz w:val="24"/>
          <w:szCs w:val="24"/>
          <w:lang w:val="vi-VN" w:eastAsia="zh-CN"/>
        </w:rPr>
        <w:t xml:space="preserve">conomics </w:t>
      </w:r>
      <w:proofErr w:type="spellStart"/>
      <w:r w:rsidR="005D0428" w:rsidRPr="00207D8C">
        <w:rPr>
          <w:rFonts w:ascii="Helvetica" w:eastAsia="SimSun" w:hAnsi="Helvetica" w:cs="Helvetica"/>
          <w:b/>
          <w:color w:val="000000"/>
          <w:kern w:val="20"/>
          <w:sz w:val="24"/>
          <w:szCs w:val="24"/>
          <w:u w:val="single"/>
          <w:lang w:val="vi-VN" w:eastAsia="zh-CN"/>
        </w:rPr>
        <w:t>C</w:t>
      </w:r>
      <w:r w:rsidR="005D0428" w:rsidRPr="00207D8C">
        <w:rPr>
          <w:rFonts w:ascii="Helvetica" w:eastAsia="SimSun" w:hAnsi="Helvetica" w:cs="Helvetica"/>
          <w:bCs/>
          <w:color w:val="000000"/>
          <w:kern w:val="20"/>
          <w:sz w:val="24"/>
          <w:szCs w:val="24"/>
          <w:lang w:val="vi-VN" w:eastAsia="zh-CN"/>
        </w:rPr>
        <w:t>onference</w:t>
      </w:r>
      <w:proofErr w:type="spellEnd"/>
      <w:r w:rsidR="005D0428" w:rsidRPr="00207D8C">
        <w:rPr>
          <w:rFonts w:ascii="Helvetica" w:eastAsia="SimSun" w:hAnsi="Helvetica" w:cs="Helvetica"/>
          <w:bCs/>
          <w:color w:val="000000"/>
          <w:kern w:val="20"/>
          <w:sz w:val="24"/>
          <w:szCs w:val="24"/>
          <w:lang w:val="vi-VN" w:eastAsia="zh-CN"/>
        </w:rPr>
        <w:t xml:space="preserve"> – </w:t>
      </w:r>
      <w:r w:rsidR="005D0428" w:rsidRPr="00207D8C">
        <w:rPr>
          <w:rFonts w:ascii="Helvetica" w:eastAsia="SimSun" w:hAnsi="Helvetica" w:cs="Helvetica"/>
          <w:b/>
          <w:color w:val="000000"/>
          <w:kern w:val="20"/>
          <w:sz w:val="24"/>
          <w:szCs w:val="24"/>
          <w:lang w:val="vi-VN" w:eastAsia="zh-CN"/>
        </w:rPr>
        <w:t>PUBEC</w:t>
      </w:r>
      <w:r w:rsidR="005D0428" w:rsidRPr="00207D8C">
        <w:rPr>
          <w:rFonts w:ascii="Helvetica" w:eastAsia="SimSun" w:hAnsi="Helvetica" w:cs="Helvetica"/>
          <w:bCs/>
          <w:color w:val="000000"/>
          <w:kern w:val="20"/>
          <w:sz w:val="24"/>
          <w:szCs w:val="24"/>
          <w:lang w:val="vi-VN" w:eastAsia="zh-CN"/>
        </w:rPr>
        <w:t xml:space="preserve"> 2023) </w:t>
      </w:r>
      <w:r w:rsidR="003A1FE6" w:rsidRPr="00207D8C">
        <w:rPr>
          <w:rFonts w:ascii="Helvetica" w:eastAsia="SimSun" w:hAnsi="Helvetica" w:cs="Helvetica"/>
          <w:bCs/>
          <w:color w:val="000000"/>
          <w:kern w:val="20"/>
          <w:sz w:val="24"/>
          <w:szCs w:val="24"/>
          <w:lang w:val="vi-VN" w:eastAsia="zh-CN"/>
        </w:rPr>
        <w:t xml:space="preserve">vào ngày 12/12/2023 </w:t>
      </w:r>
      <w:r w:rsidR="005D0428" w:rsidRPr="00207D8C">
        <w:rPr>
          <w:rFonts w:ascii="Helvetica" w:eastAsia="SimSun" w:hAnsi="Helvetica" w:cs="Helvetica"/>
          <w:bCs/>
          <w:color w:val="000000"/>
          <w:kern w:val="20"/>
          <w:sz w:val="24"/>
          <w:szCs w:val="24"/>
          <w:lang w:val="vi-VN" w:eastAsia="zh-CN"/>
        </w:rPr>
        <w:t>v</w:t>
      </w:r>
      <w:r w:rsidR="00E10861" w:rsidRPr="00207D8C">
        <w:rPr>
          <w:rFonts w:ascii="Helvetica" w:eastAsia="SimSun" w:hAnsi="Helvetica" w:cs="Helvetica"/>
          <w:bCs/>
          <w:color w:val="000000"/>
          <w:kern w:val="20"/>
          <w:sz w:val="24"/>
          <w:szCs w:val="24"/>
          <w:lang w:val="vi-VN" w:eastAsia="zh-CN"/>
        </w:rPr>
        <w:t>ề</w:t>
      </w:r>
      <w:r w:rsidR="005D0428" w:rsidRPr="00207D8C">
        <w:rPr>
          <w:rFonts w:ascii="Helvetica" w:eastAsia="SimSun" w:hAnsi="Helvetica" w:cs="Helvetica"/>
          <w:bCs/>
          <w:color w:val="000000"/>
          <w:kern w:val="20"/>
          <w:sz w:val="24"/>
          <w:szCs w:val="24"/>
          <w:lang w:val="vi-VN" w:eastAsia="zh-CN"/>
        </w:rPr>
        <w:t xml:space="preserve"> chủ đề </w:t>
      </w:r>
      <w:r w:rsidR="003A1FE6" w:rsidRPr="00207D8C">
        <w:rPr>
          <w:rFonts w:ascii="Helvetica" w:eastAsia="SimSun" w:hAnsi="Helvetica" w:cs="Helvetica"/>
          <w:bCs/>
          <w:color w:val="000000"/>
          <w:kern w:val="20"/>
          <w:sz w:val="24"/>
          <w:szCs w:val="24"/>
          <w:lang w:val="vi-VN" w:eastAsia="zh-CN"/>
        </w:rPr>
        <w:t>“</w:t>
      </w:r>
      <w:r w:rsidR="003A1FE6" w:rsidRPr="00207D8C">
        <w:rPr>
          <w:rFonts w:ascii="Helvetica" w:eastAsia="SimSun" w:hAnsi="Helvetica" w:cs="Helvetica"/>
          <w:b/>
          <w:color w:val="000000"/>
          <w:kern w:val="20"/>
          <w:sz w:val="24"/>
          <w:szCs w:val="24"/>
          <w:lang w:val="vi-VN" w:eastAsia="zh-CN"/>
        </w:rPr>
        <w:t>Nâng cao hiệu quả quản trị rủi ro, vượt qua khủng hoảng và suy thoái, đầu tư hướng tới giai đoạn tăng trưởng mới</w:t>
      </w:r>
      <w:r w:rsidR="003A1FE6" w:rsidRPr="00207D8C">
        <w:rPr>
          <w:rFonts w:ascii="Helvetica" w:eastAsia="SimSun" w:hAnsi="Helvetica" w:cs="Helvetica"/>
          <w:bCs/>
          <w:color w:val="000000"/>
          <w:kern w:val="20"/>
          <w:sz w:val="24"/>
          <w:szCs w:val="24"/>
          <w:lang w:val="vi-VN" w:eastAsia="zh-CN"/>
        </w:rPr>
        <w:t>” bằng thức trực tiếp (</w:t>
      </w:r>
      <w:proofErr w:type="spellStart"/>
      <w:r w:rsidR="003A1FE6" w:rsidRPr="00207D8C">
        <w:rPr>
          <w:rFonts w:ascii="Helvetica" w:eastAsia="SimSun" w:hAnsi="Helvetica" w:cs="Helvetica"/>
          <w:bCs/>
          <w:color w:val="000000"/>
          <w:kern w:val="20"/>
          <w:sz w:val="24"/>
          <w:szCs w:val="24"/>
          <w:lang w:val="vi-VN" w:eastAsia="zh-CN"/>
        </w:rPr>
        <w:t>o</w:t>
      </w:r>
      <w:r w:rsidR="00384708" w:rsidRPr="00207D8C">
        <w:rPr>
          <w:rFonts w:ascii="Helvetica" w:eastAsia="SimSun" w:hAnsi="Helvetica" w:cs="Helvetica"/>
          <w:bCs/>
          <w:color w:val="000000"/>
          <w:kern w:val="20"/>
          <w:sz w:val="24"/>
          <w:szCs w:val="24"/>
          <w:lang w:val="vi-VN" w:eastAsia="zh-CN"/>
        </w:rPr>
        <w:t>n</w:t>
      </w:r>
      <w:r w:rsidR="003A1FE6" w:rsidRPr="00207D8C">
        <w:rPr>
          <w:rFonts w:ascii="Helvetica" w:eastAsia="SimSun" w:hAnsi="Helvetica" w:cs="Helvetica"/>
          <w:bCs/>
          <w:color w:val="000000"/>
          <w:kern w:val="20"/>
          <w:sz w:val="24"/>
          <w:szCs w:val="24"/>
          <w:lang w:val="vi-VN" w:eastAsia="zh-CN"/>
        </w:rPr>
        <w:t>-</w:t>
      </w:r>
      <w:r w:rsidR="00384708" w:rsidRPr="00207D8C">
        <w:rPr>
          <w:rFonts w:ascii="Helvetica" w:eastAsia="SimSun" w:hAnsi="Helvetica" w:cs="Helvetica"/>
          <w:bCs/>
          <w:color w:val="000000"/>
          <w:kern w:val="20"/>
          <w:sz w:val="24"/>
          <w:szCs w:val="24"/>
          <w:lang w:val="vi-VN" w:eastAsia="zh-CN"/>
        </w:rPr>
        <w:t>site</w:t>
      </w:r>
      <w:proofErr w:type="spellEnd"/>
      <w:r w:rsidR="003A1FE6" w:rsidRPr="00207D8C">
        <w:rPr>
          <w:rFonts w:ascii="Helvetica" w:eastAsia="SimSun" w:hAnsi="Helvetica" w:cs="Helvetica"/>
          <w:bCs/>
          <w:color w:val="000000"/>
          <w:kern w:val="20"/>
          <w:sz w:val="24"/>
          <w:szCs w:val="24"/>
          <w:lang w:val="vi-VN" w:eastAsia="zh-CN"/>
        </w:rPr>
        <w:t>).</w:t>
      </w:r>
    </w:p>
    <w:p w14:paraId="6BAD8419" w14:textId="778DA8C2" w:rsidR="00E10861" w:rsidRPr="00207D8C" w:rsidRDefault="003A1FE6" w:rsidP="003A1FE6">
      <w:pPr>
        <w:widowControl w:val="0"/>
        <w:spacing w:after="0" w:line="360" w:lineRule="auto"/>
        <w:ind w:firstLine="567"/>
        <w:jc w:val="both"/>
        <w:rPr>
          <w:rFonts w:ascii="Helvetica" w:eastAsia="SimSun" w:hAnsi="Helvetica" w:cs="Helvetica"/>
          <w:bCs/>
          <w:color w:val="000000"/>
          <w:kern w:val="20"/>
          <w:sz w:val="24"/>
          <w:szCs w:val="24"/>
          <w:lang w:val="vi-VN" w:eastAsia="zh-CN"/>
        </w:rPr>
      </w:pPr>
      <w:r w:rsidRPr="00207D8C">
        <w:rPr>
          <w:rFonts w:ascii="Helvetica" w:eastAsia="SimSun" w:hAnsi="Helvetica" w:cs="Helvetica"/>
          <w:bCs/>
          <w:color w:val="000000"/>
          <w:kern w:val="20"/>
          <w:sz w:val="24"/>
          <w:szCs w:val="24"/>
          <w:lang w:val="vi-VN" w:eastAsia="zh-CN"/>
        </w:rPr>
        <w:t xml:space="preserve">Mục đích của hội thảo là nhằm tạo ra một diễn đàn </w:t>
      </w:r>
      <w:r w:rsidR="00E10861" w:rsidRPr="00207D8C">
        <w:rPr>
          <w:rFonts w:ascii="Helvetica" w:eastAsia="SimSun" w:hAnsi="Helvetica" w:cs="Helvetica"/>
          <w:bCs/>
          <w:color w:val="000000"/>
          <w:kern w:val="20"/>
          <w:sz w:val="24"/>
          <w:szCs w:val="24"/>
          <w:lang w:val="vi-VN" w:eastAsia="zh-CN"/>
        </w:rPr>
        <w:t xml:space="preserve">mang tính học thuật </w:t>
      </w:r>
      <w:r w:rsidRPr="00207D8C">
        <w:rPr>
          <w:rFonts w:ascii="Helvetica" w:eastAsia="SimSun" w:hAnsi="Helvetica" w:cs="Helvetica"/>
          <w:bCs/>
          <w:color w:val="000000"/>
          <w:kern w:val="20"/>
          <w:sz w:val="24"/>
          <w:szCs w:val="24"/>
          <w:lang w:val="vi-VN" w:eastAsia="zh-CN"/>
        </w:rPr>
        <w:t>cho trao đổi</w:t>
      </w:r>
      <w:r w:rsidR="00E10861" w:rsidRPr="00207D8C">
        <w:rPr>
          <w:rFonts w:ascii="Helvetica" w:eastAsia="SimSun" w:hAnsi="Helvetica" w:cs="Helvetica"/>
          <w:bCs/>
          <w:color w:val="000000"/>
          <w:kern w:val="20"/>
          <w:sz w:val="24"/>
          <w:szCs w:val="24"/>
          <w:lang w:val="vi-VN" w:eastAsia="zh-CN"/>
        </w:rPr>
        <w:t xml:space="preserve"> chuyên môn, hợp tác </w:t>
      </w:r>
      <w:r w:rsidRPr="00207D8C">
        <w:rPr>
          <w:rFonts w:ascii="Helvetica" w:eastAsia="SimSun" w:hAnsi="Helvetica" w:cs="Helvetica"/>
          <w:bCs/>
          <w:color w:val="000000"/>
          <w:kern w:val="20"/>
          <w:sz w:val="24"/>
          <w:szCs w:val="24"/>
          <w:lang w:val="vi-VN" w:eastAsia="zh-CN"/>
        </w:rPr>
        <w:t xml:space="preserve">nghiên cứu khoa học </w:t>
      </w:r>
      <w:r w:rsidR="00384708" w:rsidRPr="00207D8C">
        <w:rPr>
          <w:rFonts w:ascii="Helvetica" w:eastAsia="SimSun" w:hAnsi="Helvetica" w:cs="Helvetica"/>
          <w:bCs/>
          <w:color w:val="000000"/>
          <w:kern w:val="20"/>
          <w:sz w:val="24"/>
          <w:szCs w:val="24"/>
          <w:lang w:val="vi-VN" w:eastAsia="zh-CN"/>
        </w:rPr>
        <w:t xml:space="preserve">và tư vấn </w:t>
      </w:r>
      <w:r w:rsidRPr="00207D8C">
        <w:rPr>
          <w:rFonts w:ascii="Helvetica" w:eastAsia="SimSun" w:hAnsi="Helvetica" w:cs="Helvetica"/>
          <w:bCs/>
          <w:color w:val="000000"/>
          <w:kern w:val="20"/>
          <w:sz w:val="24"/>
          <w:szCs w:val="24"/>
          <w:lang w:val="vi-VN" w:eastAsia="zh-CN"/>
        </w:rPr>
        <w:t>trong các lĩnh vực kinh tế, kinh doanh</w:t>
      </w:r>
      <w:r w:rsidR="00384708" w:rsidRPr="00207D8C">
        <w:rPr>
          <w:rFonts w:ascii="Helvetica" w:eastAsia="SimSun" w:hAnsi="Helvetica" w:cs="Helvetica"/>
          <w:bCs/>
          <w:color w:val="000000"/>
          <w:kern w:val="20"/>
          <w:sz w:val="24"/>
          <w:szCs w:val="24"/>
          <w:lang w:val="vi-VN" w:eastAsia="zh-CN"/>
        </w:rPr>
        <w:t xml:space="preserve"> và quản lý</w:t>
      </w:r>
      <w:r w:rsidRPr="00207D8C">
        <w:rPr>
          <w:rFonts w:ascii="Helvetica" w:eastAsia="SimSun" w:hAnsi="Helvetica" w:cs="Helvetica"/>
          <w:bCs/>
          <w:color w:val="000000"/>
          <w:kern w:val="20"/>
          <w:sz w:val="24"/>
          <w:szCs w:val="24"/>
          <w:lang w:val="vi-VN" w:eastAsia="zh-CN"/>
        </w:rPr>
        <w:t xml:space="preserve"> như tài chính-ngân hàng, luật kinh tế, quản trị kinh doanh, kinh doanh quốc tế, kế toán-kiểm toán, </w:t>
      </w:r>
      <w:proofErr w:type="spellStart"/>
      <w:r w:rsidRPr="00207D8C">
        <w:rPr>
          <w:rFonts w:ascii="Helvetica" w:eastAsia="SimSun" w:hAnsi="Helvetica" w:cs="Helvetica"/>
          <w:bCs/>
          <w:color w:val="000000"/>
          <w:kern w:val="20"/>
          <w:sz w:val="24"/>
          <w:szCs w:val="24"/>
          <w:lang w:val="vi-VN" w:eastAsia="zh-CN"/>
        </w:rPr>
        <w:t>lo</w:t>
      </w:r>
      <w:r w:rsidR="00384708" w:rsidRPr="00207D8C">
        <w:rPr>
          <w:rFonts w:ascii="Helvetica" w:eastAsia="SimSun" w:hAnsi="Helvetica" w:cs="Helvetica"/>
          <w:bCs/>
          <w:color w:val="000000"/>
          <w:kern w:val="20"/>
          <w:sz w:val="24"/>
          <w:szCs w:val="24"/>
          <w:lang w:val="vi-VN" w:eastAsia="zh-CN"/>
        </w:rPr>
        <w:t>gistics</w:t>
      </w:r>
      <w:proofErr w:type="spellEnd"/>
      <w:r w:rsidRPr="00207D8C">
        <w:rPr>
          <w:rFonts w:ascii="Helvetica" w:eastAsia="SimSun" w:hAnsi="Helvetica" w:cs="Helvetica"/>
          <w:bCs/>
          <w:color w:val="000000"/>
          <w:kern w:val="20"/>
          <w:sz w:val="24"/>
          <w:szCs w:val="24"/>
          <w:lang w:val="vi-VN" w:eastAsia="zh-CN"/>
        </w:rPr>
        <w:t>, quản lý chuỗi cung ứng và các lĩnh vực khác có liên quan. Đối tượng tham gia hội thảo là các nhà nghiên cứu, giảng viên, nhà tư vấn, nhà quản lý cả ở khu vực công và khu vực tư ở trong nước và quốc tế.</w:t>
      </w:r>
    </w:p>
    <w:p w14:paraId="37ABBCF9" w14:textId="6BDD6967" w:rsidR="00060C19" w:rsidRPr="006E1F78" w:rsidRDefault="003A1FE6" w:rsidP="00384708">
      <w:pPr>
        <w:widowControl w:val="0"/>
        <w:spacing w:after="0" w:line="360" w:lineRule="auto"/>
        <w:ind w:firstLine="567"/>
        <w:jc w:val="both"/>
        <w:rPr>
          <w:rFonts w:ascii="Helvetica" w:eastAsia="SimSun" w:hAnsi="Helvetica" w:cs="Helvetica"/>
          <w:bCs/>
          <w:color w:val="000000"/>
          <w:kern w:val="20"/>
          <w:sz w:val="24"/>
          <w:szCs w:val="24"/>
          <w:lang w:val="en-US" w:eastAsia="zh-CN"/>
        </w:rPr>
      </w:pPr>
      <w:r w:rsidRPr="00207D8C">
        <w:rPr>
          <w:rFonts w:ascii="Helvetica" w:eastAsia="SimSun" w:hAnsi="Helvetica" w:cs="Helvetica"/>
          <w:bCs/>
          <w:color w:val="000000"/>
          <w:kern w:val="20"/>
          <w:sz w:val="24"/>
          <w:szCs w:val="24"/>
          <w:lang w:val="vi-VN" w:eastAsia="zh-CN"/>
        </w:rPr>
        <w:t>Khoa Kinh tế và Kinh doanh trân trọng k</w:t>
      </w:r>
      <w:r w:rsidR="0007554D">
        <w:rPr>
          <w:rFonts w:ascii="Helvetica" w:eastAsia="SimSun" w:hAnsi="Helvetica" w:cs="Helvetica"/>
          <w:bCs/>
          <w:color w:val="000000"/>
          <w:kern w:val="20"/>
          <w:sz w:val="24"/>
          <w:szCs w:val="24"/>
          <w:lang w:val="en-US" w:eastAsia="zh-CN"/>
        </w:rPr>
        <w:t>í</w:t>
      </w:r>
      <w:proofErr w:type="spellStart"/>
      <w:r w:rsidRPr="00207D8C">
        <w:rPr>
          <w:rFonts w:ascii="Helvetica" w:eastAsia="SimSun" w:hAnsi="Helvetica" w:cs="Helvetica"/>
          <w:bCs/>
          <w:color w:val="000000"/>
          <w:kern w:val="20"/>
          <w:sz w:val="24"/>
          <w:szCs w:val="24"/>
          <w:lang w:val="vi-VN" w:eastAsia="zh-CN"/>
        </w:rPr>
        <w:t>nh</w:t>
      </w:r>
      <w:proofErr w:type="spellEnd"/>
      <w:r w:rsidRPr="00207D8C">
        <w:rPr>
          <w:rFonts w:ascii="Helvetica" w:eastAsia="SimSun" w:hAnsi="Helvetica" w:cs="Helvetica"/>
          <w:bCs/>
          <w:color w:val="000000"/>
          <w:kern w:val="20"/>
          <w:sz w:val="24"/>
          <w:szCs w:val="24"/>
          <w:lang w:val="vi-VN" w:eastAsia="zh-CN"/>
        </w:rPr>
        <w:t xml:space="preserve"> mời quý Công ty</w:t>
      </w:r>
      <w:r w:rsidR="00E10861" w:rsidRPr="00207D8C">
        <w:rPr>
          <w:rFonts w:ascii="Helvetica" w:eastAsia="SimSun" w:hAnsi="Helvetica" w:cs="Helvetica"/>
          <w:bCs/>
          <w:color w:val="000000"/>
          <w:kern w:val="20"/>
          <w:sz w:val="24"/>
          <w:szCs w:val="24"/>
          <w:lang w:val="vi-VN" w:eastAsia="zh-CN"/>
        </w:rPr>
        <w:t xml:space="preserve"> tham gia và tài trợ cho sự kiện khoa học quan trọng này! Hội thảo sẽ là cơ hội để quý Công ty truyền tải hiệu quả hình ảnh, hoạt động và tiếng nói của mình tới nhiều bên có liên quan. Sự tham gia và tài trợ của quý Công ty sẽ đóng vai trò quan trọng tới sự thành công của hội thảo</w:t>
      </w:r>
      <w:r w:rsidR="000923E6">
        <w:rPr>
          <w:rFonts w:ascii="Helvetica" w:eastAsia="SimSun" w:hAnsi="Helvetica" w:cs="Helvetica"/>
          <w:bCs/>
          <w:color w:val="000000"/>
          <w:kern w:val="20"/>
          <w:sz w:val="24"/>
          <w:szCs w:val="24"/>
          <w:lang w:val="en-US" w:eastAsia="zh-CN"/>
        </w:rPr>
        <w:t>,</w:t>
      </w:r>
      <w:r w:rsidR="00E10861" w:rsidRPr="00207D8C">
        <w:rPr>
          <w:rFonts w:ascii="Helvetica" w:eastAsia="SimSun" w:hAnsi="Helvetica" w:cs="Helvetica"/>
          <w:bCs/>
          <w:color w:val="000000"/>
          <w:kern w:val="20"/>
          <w:sz w:val="24"/>
          <w:szCs w:val="24"/>
          <w:lang w:val="vi-VN" w:eastAsia="zh-CN"/>
        </w:rPr>
        <w:t xml:space="preserve"> </w:t>
      </w:r>
      <w:r w:rsidR="00384708" w:rsidRPr="00207D8C">
        <w:rPr>
          <w:rFonts w:ascii="Helvetica" w:eastAsia="SimSun" w:hAnsi="Helvetica" w:cs="Helvetica"/>
          <w:bCs/>
          <w:color w:val="000000"/>
          <w:kern w:val="20"/>
          <w:sz w:val="24"/>
          <w:szCs w:val="24"/>
          <w:lang w:val="vi-VN" w:eastAsia="zh-CN"/>
        </w:rPr>
        <w:t xml:space="preserve">và có thể được thực hiện </w:t>
      </w:r>
      <w:r w:rsidR="00E10861" w:rsidRPr="00207D8C">
        <w:rPr>
          <w:rFonts w:ascii="Helvetica" w:eastAsia="SimSun" w:hAnsi="Helvetica" w:cs="Helvetica"/>
          <w:bCs/>
          <w:color w:val="000000"/>
          <w:kern w:val="20"/>
          <w:sz w:val="24"/>
          <w:szCs w:val="24"/>
          <w:lang w:val="vi-VN" w:eastAsia="zh-CN"/>
        </w:rPr>
        <w:t xml:space="preserve">thông qua nhiều hình thức và cấp độ </w:t>
      </w:r>
      <w:r w:rsidR="00384708" w:rsidRPr="00207D8C">
        <w:rPr>
          <w:rFonts w:ascii="Helvetica" w:eastAsia="SimSun" w:hAnsi="Helvetica" w:cs="Helvetica"/>
          <w:bCs/>
          <w:color w:val="000000"/>
          <w:kern w:val="20"/>
          <w:sz w:val="24"/>
          <w:szCs w:val="24"/>
          <w:lang w:val="vi-VN" w:eastAsia="zh-CN"/>
        </w:rPr>
        <w:t xml:space="preserve">như </w:t>
      </w:r>
      <w:r w:rsidR="00E10861" w:rsidRPr="00207D8C">
        <w:rPr>
          <w:rFonts w:ascii="Helvetica" w:eastAsia="SimSun" w:hAnsi="Helvetica" w:cs="Helvetica"/>
          <w:bCs/>
          <w:color w:val="000000"/>
          <w:kern w:val="20"/>
          <w:sz w:val="24"/>
          <w:szCs w:val="24"/>
          <w:lang w:val="vi-VN" w:eastAsia="zh-CN"/>
        </w:rPr>
        <w:t xml:space="preserve">được giới thiệu </w:t>
      </w:r>
      <w:r w:rsidR="00384708" w:rsidRPr="00207D8C">
        <w:rPr>
          <w:rFonts w:ascii="Helvetica" w:eastAsia="SimSun" w:hAnsi="Helvetica" w:cs="Helvetica"/>
          <w:bCs/>
          <w:color w:val="000000"/>
          <w:kern w:val="20"/>
          <w:sz w:val="24"/>
          <w:szCs w:val="24"/>
          <w:lang w:val="vi-VN" w:eastAsia="zh-CN"/>
        </w:rPr>
        <w:t xml:space="preserve">chi tiết trong </w:t>
      </w:r>
      <w:r w:rsidR="00723C63" w:rsidRPr="00E758E5">
        <w:rPr>
          <w:rFonts w:ascii="Helvetica" w:eastAsia="SimSun" w:hAnsi="Helvetica" w:cs="Helvetica"/>
          <w:bCs/>
          <w:color w:val="000000"/>
          <w:kern w:val="20"/>
          <w:sz w:val="24"/>
          <w:szCs w:val="24"/>
          <w:lang w:val="vi-VN" w:eastAsia="zh-CN"/>
        </w:rPr>
        <w:t>Phiếu thông tin tài trợ</w:t>
      </w:r>
      <w:r w:rsidR="00384708" w:rsidRPr="00207D8C">
        <w:rPr>
          <w:rFonts w:ascii="Helvetica" w:eastAsia="SimSun" w:hAnsi="Helvetica" w:cs="Helvetica"/>
          <w:bCs/>
          <w:color w:val="000000"/>
          <w:kern w:val="20"/>
          <w:sz w:val="24"/>
          <w:szCs w:val="24"/>
          <w:lang w:val="vi-VN" w:eastAsia="zh-CN"/>
        </w:rPr>
        <w:t xml:space="preserve"> đính kèm.</w:t>
      </w:r>
    </w:p>
    <w:p w14:paraId="557A373F" w14:textId="109DE2BD" w:rsidR="00384708" w:rsidRPr="00207D8C" w:rsidRDefault="00384708" w:rsidP="00384708">
      <w:pPr>
        <w:widowControl w:val="0"/>
        <w:spacing w:after="0" w:line="360" w:lineRule="auto"/>
        <w:ind w:firstLine="567"/>
        <w:jc w:val="both"/>
        <w:rPr>
          <w:rFonts w:ascii="Helvetica" w:eastAsia="SimSun" w:hAnsi="Helvetica" w:cs="Helvetica"/>
          <w:bCs/>
          <w:color w:val="000000"/>
          <w:kern w:val="20"/>
          <w:sz w:val="24"/>
          <w:szCs w:val="24"/>
          <w:lang w:val="vi-VN" w:eastAsia="zh-CN"/>
        </w:rPr>
      </w:pPr>
      <w:r w:rsidRPr="00207D8C">
        <w:rPr>
          <w:rFonts w:ascii="Helvetica" w:eastAsia="SimSun" w:hAnsi="Helvetica" w:cs="Helvetica"/>
          <w:bCs/>
          <w:color w:val="000000"/>
          <w:kern w:val="20"/>
          <w:sz w:val="24"/>
          <w:szCs w:val="24"/>
          <w:lang w:val="vi-VN" w:eastAsia="zh-CN"/>
        </w:rPr>
        <w:t xml:space="preserve">Chúng tôi rất mong sẽ nhận được sẽ tham gia và hỗ trợ của quý Công ty. Để biết thêm thông tin về hội thảo và hoạt động tài trợ, xin vui lòng liên hệ: TS. Ngô Vi Dũng – 0904953595 – </w:t>
      </w:r>
      <w:hyperlink r:id="rId11" w:history="1">
        <w:r w:rsidRPr="00207D8C">
          <w:rPr>
            <w:rStyle w:val="Hyperlink"/>
            <w:rFonts w:ascii="Helvetica" w:eastAsia="SimSun" w:hAnsi="Helvetica" w:cs="Helvetica"/>
            <w:bCs/>
            <w:kern w:val="20"/>
            <w:sz w:val="24"/>
            <w:szCs w:val="24"/>
            <w:lang w:val="vi-VN" w:eastAsia="zh-CN"/>
          </w:rPr>
          <w:t>dung.ngovi@phenikaa-uni.edu.vn</w:t>
        </w:r>
      </w:hyperlink>
      <w:r w:rsidRPr="00207D8C">
        <w:rPr>
          <w:rFonts w:ascii="Helvetica" w:eastAsia="SimSun" w:hAnsi="Helvetica" w:cs="Helvetica"/>
          <w:bCs/>
          <w:color w:val="000000"/>
          <w:kern w:val="20"/>
          <w:sz w:val="24"/>
          <w:szCs w:val="24"/>
          <w:lang w:val="vi-VN" w:eastAsia="zh-CN"/>
        </w:rPr>
        <w:t xml:space="preserve"> </w:t>
      </w:r>
    </w:p>
    <w:p w14:paraId="175CE478" w14:textId="77777777" w:rsidR="00E1153B" w:rsidRPr="00207D8C" w:rsidRDefault="00E1153B" w:rsidP="00E1153B">
      <w:pPr>
        <w:widowControl w:val="0"/>
        <w:spacing w:after="0" w:line="360" w:lineRule="auto"/>
        <w:ind w:left="3600" w:firstLine="720"/>
        <w:jc w:val="center"/>
        <w:rPr>
          <w:rFonts w:ascii="Helvetica" w:eastAsia="Times New Roman" w:hAnsi="Helvetica" w:cs="Helvetica"/>
          <w:sz w:val="24"/>
          <w:szCs w:val="24"/>
          <w:lang w:val="vi-VN"/>
        </w:rPr>
      </w:pPr>
      <w:r w:rsidRPr="00207D8C">
        <w:rPr>
          <w:rFonts w:ascii="Helvetica" w:eastAsia="Times New Roman" w:hAnsi="Helvetica" w:cs="Helvetica"/>
          <w:sz w:val="24"/>
          <w:szCs w:val="24"/>
          <w:lang w:val="vi-VN"/>
        </w:rPr>
        <w:t>Trân trọng cảm ơn!</w:t>
      </w:r>
    </w:p>
    <w:p w14:paraId="61B5804C" w14:textId="17F97BB7" w:rsidR="00E1153B" w:rsidRPr="00E758E5" w:rsidRDefault="00E1153B" w:rsidP="00E1153B">
      <w:pPr>
        <w:widowControl w:val="0"/>
        <w:spacing w:after="0" w:line="360" w:lineRule="auto"/>
        <w:ind w:left="4320"/>
        <w:jc w:val="center"/>
        <w:rPr>
          <w:rFonts w:ascii="Helvetica" w:eastAsia="Times New Roman" w:hAnsi="Helvetica" w:cs="Helvetica"/>
          <w:b/>
          <w:bCs/>
          <w:sz w:val="24"/>
          <w:szCs w:val="24"/>
          <w:lang w:val="vi-VN"/>
        </w:rPr>
      </w:pPr>
      <w:r w:rsidRPr="00E758E5">
        <w:rPr>
          <w:rFonts w:ascii="Helvetica" w:eastAsia="Times New Roman" w:hAnsi="Helvetica" w:cs="Helvetica"/>
          <w:b/>
          <w:bCs/>
          <w:sz w:val="24"/>
          <w:szCs w:val="24"/>
          <w:lang w:val="vi-VN"/>
        </w:rPr>
        <w:t>Trưởng B</w:t>
      </w:r>
      <w:r w:rsidR="0024767C" w:rsidRPr="00E758E5">
        <w:rPr>
          <w:rFonts w:ascii="Helvetica" w:eastAsia="Times New Roman" w:hAnsi="Helvetica" w:cs="Helvetica"/>
          <w:b/>
          <w:bCs/>
          <w:sz w:val="24"/>
          <w:szCs w:val="24"/>
          <w:lang w:val="vi-VN"/>
        </w:rPr>
        <w:t>TC</w:t>
      </w:r>
      <w:r w:rsidRPr="00E758E5">
        <w:rPr>
          <w:rFonts w:ascii="Helvetica" w:eastAsia="Times New Roman" w:hAnsi="Helvetica" w:cs="Helvetica"/>
          <w:b/>
          <w:bCs/>
          <w:sz w:val="24"/>
          <w:szCs w:val="24"/>
          <w:lang w:val="vi-VN"/>
        </w:rPr>
        <w:t xml:space="preserve"> </w:t>
      </w:r>
      <w:r w:rsidR="0024767C" w:rsidRPr="00E758E5">
        <w:rPr>
          <w:rFonts w:ascii="Helvetica" w:eastAsia="Times New Roman" w:hAnsi="Helvetica" w:cs="Helvetica"/>
          <w:b/>
          <w:bCs/>
          <w:sz w:val="24"/>
          <w:szCs w:val="24"/>
          <w:lang w:val="vi-VN"/>
        </w:rPr>
        <w:t>H</w:t>
      </w:r>
      <w:r w:rsidRPr="00E758E5">
        <w:rPr>
          <w:rFonts w:ascii="Helvetica" w:eastAsia="Times New Roman" w:hAnsi="Helvetica" w:cs="Helvetica"/>
          <w:b/>
          <w:bCs/>
          <w:sz w:val="24"/>
          <w:szCs w:val="24"/>
          <w:lang w:val="vi-VN"/>
        </w:rPr>
        <w:t>ội thảo</w:t>
      </w:r>
    </w:p>
    <w:p w14:paraId="0B07C000" w14:textId="77777777" w:rsidR="00E1153B" w:rsidRDefault="00E1153B" w:rsidP="00E1153B">
      <w:pPr>
        <w:widowControl w:val="0"/>
        <w:spacing w:after="0" w:line="360" w:lineRule="auto"/>
        <w:ind w:firstLine="567"/>
        <w:jc w:val="right"/>
        <w:rPr>
          <w:rFonts w:ascii="Helvetica" w:eastAsia="Times New Roman" w:hAnsi="Helvetica" w:cs="Helvetica"/>
          <w:sz w:val="24"/>
          <w:szCs w:val="24"/>
          <w:lang w:val="vi-VN"/>
        </w:rPr>
      </w:pPr>
    </w:p>
    <w:p w14:paraId="435D720D" w14:textId="77777777" w:rsidR="00E1153B" w:rsidRDefault="00E1153B" w:rsidP="00E1153B">
      <w:pPr>
        <w:widowControl w:val="0"/>
        <w:spacing w:after="0" w:line="360" w:lineRule="auto"/>
        <w:ind w:firstLine="567"/>
        <w:jc w:val="right"/>
        <w:rPr>
          <w:rFonts w:ascii="Helvetica" w:eastAsia="Times New Roman" w:hAnsi="Helvetica" w:cs="Helvetica"/>
          <w:sz w:val="24"/>
          <w:szCs w:val="24"/>
          <w:lang w:val="vi-VN"/>
        </w:rPr>
      </w:pPr>
    </w:p>
    <w:p w14:paraId="72ED4372" w14:textId="77777777" w:rsidR="00E1153B" w:rsidRDefault="00E1153B" w:rsidP="00E1153B">
      <w:pPr>
        <w:widowControl w:val="0"/>
        <w:spacing w:after="0" w:line="360" w:lineRule="auto"/>
        <w:ind w:firstLine="567"/>
        <w:jc w:val="right"/>
        <w:rPr>
          <w:rFonts w:ascii="Helvetica" w:eastAsia="Times New Roman" w:hAnsi="Helvetica" w:cs="Helvetica"/>
          <w:sz w:val="24"/>
          <w:szCs w:val="24"/>
          <w:lang w:val="vi-VN"/>
        </w:rPr>
      </w:pPr>
    </w:p>
    <w:p w14:paraId="39BC773F" w14:textId="13416DBE" w:rsidR="009D350B" w:rsidRPr="00207D8C" w:rsidRDefault="00E1153B" w:rsidP="0024767C">
      <w:pPr>
        <w:ind w:left="3600" w:firstLine="720"/>
        <w:jc w:val="center"/>
        <w:rPr>
          <w:rFonts w:ascii="Helvetica" w:eastAsia="Times New Roman" w:hAnsi="Helvetica" w:cs="Helvetica"/>
          <w:sz w:val="24"/>
          <w:szCs w:val="24"/>
          <w:lang w:val="vi-VN"/>
        </w:rPr>
      </w:pPr>
      <w:r w:rsidRPr="00E758E5">
        <w:rPr>
          <w:rFonts w:ascii="Helvetica" w:eastAsia="Times New Roman" w:hAnsi="Helvetica" w:cs="Helvetica"/>
          <w:b/>
          <w:bCs/>
          <w:sz w:val="24"/>
          <w:szCs w:val="24"/>
          <w:lang w:val="vi-VN"/>
        </w:rPr>
        <w:t xml:space="preserve">PGS.TS. Trần Thị Minh </w:t>
      </w:r>
      <w:proofErr w:type="spellStart"/>
      <w:r w:rsidRPr="00E758E5">
        <w:rPr>
          <w:rFonts w:ascii="Helvetica" w:eastAsia="Times New Roman" w:hAnsi="Helvetica" w:cs="Helvetica"/>
          <w:b/>
          <w:bCs/>
          <w:sz w:val="24"/>
          <w:szCs w:val="24"/>
          <w:lang w:val="vi-VN"/>
        </w:rPr>
        <w:t>Hoà</w:t>
      </w:r>
      <w:proofErr w:type="spellEnd"/>
    </w:p>
    <w:p w14:paraId="7F40AE36" w14:textId="77777777" w:rsidR="009D350B" w:rsidRPr="00207D8C" w:rsidRDefault="009D350B" w:rsidP="00384708">
      <w:pPr>
        <w:widowControl w:val="0"/>
        <w:spacing w:after="0" w:line="360" w:lineRule="auto"/>
        <w:ind w:firstLine="567"/>
        <w:jc w:val="both"/>
        <w:rPr>
          <w:rFonts w:ascii="Helvetica" w:eastAsia="Times New Roman" w:hAnsi="Helvetica" w:cs="Helvetica"/>
          <w:sz w:val="24"/>
          <w:szCs w:val="24"/>
          <w:lang w:val="vi-VN"/>
        </w:rPr>
      </w:pPr>
    </w:p>
    <w:p w14:paraId="0061CC24" w14:textId="62FDD4D0" w:rsidR="00384708" w:rsidRPr="00207D8C" w:rsidRDefault="00384708" w:rsidP="009D350B">
      <w:pPr>
        <w:widowControl w:val="0"/>
        <w:spacing w:after="0" w:line="276" w:lineRule="auto"/>
        <w:jc w:val="center"/>
        <w:rPr>
          <w:rFonts w:ascii="Helvetica" w:eastAsia="Times New Roman" w:hAnsi="Helvetica" w:cs="Helvetica"/>
          <w:b/>
          <w:bCs/>
          <w:caps/>
          <w:sz w:val="36"/>
          <w:szCs w:val="36"/>
          <w:lang w:val="vi-VN"/>
        </w:rPr>
      </w:pPr>
      <w:r w:rsidRPr="00207D8C">
        <w:rPr>
          <w:rFonts w:ascii="Helvetica" w:eastAsia="Times New Roman" w:hAnsi="Helvetica" w:cs="Helvetica"/>
          <w:b/>
          <w:bCs/>
          <w:caps/>
          <w:sz w:val="36"/>
          <w:szCs w:val="36"/>
          <w:lang w:val="vi-VN"/>
        </w:rPr>
        <w:t xml:space="preserve">Phiếu </w:t>
      </w:r>
      <w:r w:rsidR="009D350B" w:rsidRPr="00207D8C">
        <w:rPr>
          <w:rFonts w:ascii="Helvetica" w:eastAsia="Times New Roman" w:hAnsi="Helvetica" w:cs="Helvetica"/>
          <w:b/>
          <w:bCs/>
          <w:caps/>
          <w:sz w:val="36"/>
          <w:szCs w:val="36"/>
          <w:lang w:val="vi-VN"/>
        </w:rPr>
        <w:t xml:space="preserve">thông tin </w:t>
      </w:r>
      <w:r w:rsidRPr="00207D8C">
        <w:rPr>
          <w:rFonts w:ascii="Helvetica" w:eastAsia="Times New Roman" w:hAnsi="Helvetica" w:cs="Helvetica"/>
          <w:b/>
          <w:bCs/>
          <w:caps/>
          <w:sz w:val="36"/>
          <w:szCs w:val="36"/>
          <w:lang w:val="vi-VN"/>
        </w:rPr>
        <w:t>tài trợ</w:t>
      </w:r>
    </w:p>
    <w:p w14:paraId="215C217A" w14:textId="77777777" w:rsidR="009D350B" w:rsidRPr="00207D8C" w:rsidRDefault="009D350B" w:rsidP="009D350B">
      <w:pPr>
        <w:widowControl w:val="0"/>
        <w:spacing w:after="0" w:line="276" w:lineRule="auto"/>
        <w:jc w:val="center"/>
        <w:rPr>
          <w:rFonts w:ascii="Helvetica" w:eastAsia="Times New Roman" w:hAnsi="Helvetica" w:cs="Helvetica"/>
          <w:sz w:val="28"/>
          <w:szCs w:val="28"/>
          <w:lang w:val="vi-VN"/>
        </w:rPr>
      </w:pPr>
      <w:r w:rsidRPr="00207D8C">
        <w:rPr>
          <w:rFonts w:ascii="Helvetica" w:eastAsia="Times New Roman" w:hAnsi="Helvetica" w:cs="Helvetica"/>
          <w:sz w:val="28"/>
          <w:szCs w:val="28"/>
          <w:lang w:val="vi-VN"/>
        </w:rPr>
        <w:t xml:space="preserve">HỘI THẢO KHOA HỌC QUỐC GIA </w:t>
      </w:r>
      <w:r w:rsidRPr="000923E6">
        <w:rPr>
          <w:rFonts w:ascii="Helvetica" w:eastAsia="Times New Roman" w:hAnsi="Helvetica" w:cs="Helvetica"/>
          <w:b/>
          <w:bCs/>
          <w:sz w:val="28"/>
          <w:szCs w:val="28"/>
          <w:lang w:val="vi-VN"/>
        </w:rPr>
        <w:t>PUBEC</w:t>
      </w:r>
      <w:r w:rsidRPr="00207D8C">
        <w:rPr>
          <w:rFonts w:ascii="Helvetica" w:eastAsia="Times New Roman" w:hAnsi="Helvetica" w:cs="Helvetica"/>
          <w:sz w:val="28"/>
          <w:szCs w:val="28"/>
          <w:lang w:val="vi-VN"/>
        </w:rPr>
        <w:t xml:space="preserve"> 2023</w:t>
      </w:r>
    </w:p>
    <w:p w14:paraId="30861AD1" w14:textId="77777777" w:rsidR="00384708" w:rsidRPr="00207D8C" w:rsidRDefault="00384708" w:rsidP="00384708">
      <w:pPr>
        <w:widowControl w:val="0"/>
        <w:spacing w:after="0" w:line="360" w:lineRule="auto"/>
        <w:ind w:firstLine="567"/>
        <w:jc w:val="both"/>
        <w:rPr>
          <w:rFonts w:ascii="Helvetica" w:eastAsia="Times New Roman" w:hAnsi="Helvetica" w:cs="Helvetica"/>
          <w:sz w:val="24"/>
          <w:szCs w:val="24"/>
          <w:lang w:val="vi-VN"/>
        </w:rPr>
      </w:pPr>
    </w:p>
    <w:p w14:paraId="07871BF3" w14:textId="3C9445BA" w:rsidR="009D350B" w:rsidRPr="00207D8C" w:rsidRDefault="009D350B" w:rsidP="0033569E">
      <w:pPr>
        <w:widowControl w:val="0"/>
        <w:spacing w:after="0" w:line="276" w:lineRule="auto"/>
        <w:jc w:val="both"/>
        <w:rPr>
          <w:rFonts w:ascii="Helvetica" w:eastAsia="Times New Roman" w:hAnsi="Helvetica" w:cs="Helvetica"/>
          <w:sz w:val="24"/>
          <w:szCs w:val="24"/>
          <w:lang w:val="vi-VN"/>
        </w:rPr>
      </w:pPr>
      <w:r w:rsidRPr="00207D8C">
        <w:rPr>
          <w:rFonts w:ascii="Helvetica" w:eastAsia="Times New Roman" w:hAnsi="Helvetica" w:cs="Helvetica"/>
          <w:b/>
          <w:bCs/>
          <w:sz w:val="24"/>
          <w:szCs w:val="24"/>
          <w:lang w:val="vi-VN"/>
        </w:rPr>
        <w:t>Đơn vị tổ chức</w:t>
      </w:r>
      <w:r w:rsidRPr="00207D8C">
        <w:rPr>
          <w:rFonts w:ascii="Helvetica" w:eastAsia="Times New Roman" w:hAnsi="Helvetica" w:cs="Helvetica"/>
          <w:sz w:val="24"/>
          <w:szCs w:val="24"/>
          <w:lang w:val="vi-VN"/>
        </w:rPr>
        <w:t>: Khoa Kinh tế và Kinh doanh, Trường Đại học Phenikaa</w:t>
      </w:r>
    </w:p>
    <w:p w14:paraId="04298D4F" w14:textId="09E0C722" w:rsidR="009D350B" w:rsidRPr="00207D8C" w:rsidRDefault="009D350B" w:rsidP="0033569E">
      <w:pPr>
        <w:widowControl w:val="0"/>
        <w:spacing w:after="0" w:line="276" w:lineRule="auto"/>
        <w:jc w:val="both"/>
        <w:rPr>
          <w:rFonts w:ascii="Helvetica" w:eastAsia="Times New Roman" w:hAnsi="Helvetica" w:cs="Helvetica"/>
          <w:sz w:val="24"/>
          <w:szCs w:val="24"/>
          <w:lang w:val="vi-VN"/>
        </w:rPr>
      </w:pPr>
      <w:r w:rsidRPr="00207D8C">
        <w:rPr>
          <w:rFonts w:ascii="Helvetica" w:eastAsia="Times New Roman" w:hAnsi="Helvetica" w:cs="Helvetica"/>
          <w:b/>
          <w:bCs/>
          <w:sz w:val="24"/>
          <w:szCs w:val="24"/>
          <w:lang w:val="vi-VN"/>
        </w:rPr>
        <w:t>Thời gian tổ chức</w:t>
      </w:r>
      <w:r w:rsidRPr="00207D8C">
        <w:rPr>
          <w:rFonts w:ascii="Helvetica" w:eastAsia="Times New Roman" w:hAnsi="Helvetica" w:cs="Helvetica"/>
          <w:sz w:val="24"/>
          <w:szCs w:val="24"/>
          <w:lang w:val="vi-VN"/>
        </w:rPr>
        <w:t>: 07h30’ – 11h30’ ngày 12/12/2023</w:t>
      </w:r>
    </w:p>
    <w:p w14:paraId="62A56C23" w14:textId="67803A87" w:rsidR="009D350B" w:rsidRPr="00207D8C" w:rsidRDefault="009D350B" w:rsidP="0033569E">
      <w:pPr>
        <w:widowControl w:val="0"/>
        <w:spacing w:after="0" w:line="276" w:lineRule="auto"/>
        <w:jc w:val="both"/>
        <w:rPr>
          <w:rFonts w:ascii="Helvetica" w:eastAsia="Times New Roman" w:hAnsi="Helvetica" w:cs="Helvetica"/>
          <w:sz w:val="24"/>
          <w:szCs w:val="24"/>
          <w:lang w:val="vi-VN"/>
        </w:rPr>
      </w:pPr>
      <w:r w:rsidRPr="00207D8C">
        <w:rPr>
          <w:rFonts w:ascii="Helvetica" w:eastAsia="Times New Roman" w:hAnsi="Helvetica" w:cs="Helvetica"/>
          <w:b/>
          <w:bCs/>
          <w:sz w:val="24"/>
          <w:szCs w:val="24"/>
          <w:lang w:val="vi-VN"/>
        </w:rPr>
        <w:t>Tên sự kiện</w:t>
      </w:r>
      <w:r w:rsidRPr="00207D8C">
        <w:rPr>
          <w:rFonts w:ascii="Helvetica" w:eastAsia="Times New Roman" w:hAnsi="Helvetica" w:cs="Helvetica"/>
          <w:sz w:val="24"/>
          <w:szCs w:val="24"/>
          <w:lang w:val="vi-VN"/>
        </w:rPr>
        <w:t>: Hội thảo khoa học quốc gia thường niên PUBEC 2023</w:t>
      </w:r>
    </w:p>
    <w:p w14:paraId="424C3344" w14:textId="13A62097" w:rsidR="009D350B" w:rsidRPr="00207D8C" w:rsidRDefault="009D350B" w:rsidP="0033569E">
      <w:pPr>
        <w:widowControl w:val="0"/>
        <w:spacing w:after="0" w:line="276" w:lineRule="auto"/>
        <w:jc w:val="both"/>
        <w:rPr>
          <w:rFonts w:ascii="Helvetica" w:eastAsia="Times New Roman" w:hAnsi="Helvetica" w:cs="Helvetica"/>
          <w:sz w:val="24"/>
          <w:szCs w:val="24"/>
          <w:lang w:val="vi-VN"/>
        </w:rPr>
      </w:pPr>
      <w:r w:rsidRPr="00207D8C">
        <w:rPr>
          <w:rFonts w:ascii="Helvetica" w:eastAsia="Times New Roman" w:hAnsi="Helvetica" w:cs="Helvetica"/>
          <w:b/>
          <w:bCs/>
          <w:sz w:val="24"/>
          <w:szCs w:val="24"/>
          <w:lang w:val="vi-VN"/>
        </w:rPr>
        <w:t>Hình thức tổ chức</w:t>
      </w:r>
      <w:r w:rsidRPr="00207D8C">
        <w:rPr>
          <w:rFonts w:ascii="Helvetica" w:eastAsia="Times New Roman" w:hAnsi="Helvetica" w:cs="Helvetica"/>
          <w:sz w:val="24"/>
          <w:szCs w:val="24"/>
          <w:lang w:val="vi-VN"/>
        </w:rPr>
        <w:t xml:space="preserve">: </w:t>
      </w:r>
      <w:r w:rsidR="00207D8C">
        <w:rPr>
          <w:rFonts w:ascii="Helvetica" w:eastAsia="Times New Roman" w:hAnsi="Helvetica" w:cs="Helvetica"/>
          <w:sz w:val="24"/>
          <w:szCs w:val="24"/>
          <w:lang w:val="en-US"/>
        </w:rPr>
        <w:t>T</w:t>
      </w:r>
      <w:r w:rsidRPr="00207D8C">
        <w:rPr>
          <w:rFonts w:ascii="Helvetica" w:eastAsia="Times New Roman" w:hAnsi="Helvetica" w:cs="Helvetica"/>
          <w:sz w:val="24"/>
          <w:szCs w:val="24"/>
          <w:lang w:val="vi-VN"/>
        </w:rPr>
        <w:t>rực tiếp (</w:t>
      </w:r>
      <w:proofErr w:type="spellStart"/>
      <w:r w:rsidRPr="00207D8C">
        <w:rPr>
          <w:rFonts w:ascii="Helvetica" w:eastAsia="Times New Roman" w:hAnsi="Helvetica" w:cs="Helvetica"/>
          <w:sz w:val="24"/>
          <w:szCs w:val="24"/>
          <w:lang w:val="vi-VN"/>
        </w:rPr>
        <w:t>on-site</w:t>
      </w:r>
      <w:proofErr w:type="spellEnd"/>
      <w:r w:rsidRPr="00207D8C">
        <w:rPr>
          <w:rFonts w:ascii="Helvetica" w:eastAsia="Times New Roman" w:hAnsi="Helvetica" w:cs="Helvetica"/>
          <w:sz w:val="24"/>
          <w:szCs w:val="24"/>
          <w:lang w:val="vi-VN"/>
        </w:rPr>
        <w:t>)</w:t>
      </w:r>
    </w:p>
    <w:p w14:paraId="7B267778" w14:textId="701A2C02" w:rsidR="00207D8C" w:rsidRPr="00E758E5" w:rsidRDefault="00207D8C" w:rsidP="0033569E">
      <w:pPr>
        <w:widowControl w:val="0"/>
        <w:spacing w:after="0" w:line="276" w:lineRule="auto"/>
        <w:jc w:val="both"/>
        <w:rPr>
          <w:rFonts w:ascii="Helvetica" w:eastAsia="Times New Roman" w:hAnsi="Helvetica" w:cs="Helvetica"/>
          <w:b/>
          <w:bCs/>
          <w:sz w:val="24"/>
          <w:szCs w:val="24"/>
          <w:lang w:val="vi-VN"/>
        </w:rPr>
      </w:pPr>
      <w:r w:rsidRPr="00E758E5">
        <w:rPr>
          <w:rFonts w:ascii="Helvetica" w:eastAsia="Times New Roman" w:hAnsi="Helvetica" w:cs="Helvetica"/>
          <w:b/>
          <w:bCs/>
          <w:sz w:val="24"/>
          <w:szCs w:val="24"/>
          <w:lang w:val="vi-VN"/>
        </w:rPr>
        <w:t xml:space="preserve">Địa điểm tổ chức: </w:t>
      </w:r>
      <w:r w:rsidRPr="00207D8C">
        <w:rPr>
          <w:rFonts w:ascii="Helvetica" w:eastAsia="Times New Roman" w:hAnsi="Helvetica" w:cs="Helvetica"/>
          <w:sz w:val="24"/>
          <w:szCs w:val="24"/>
          <w:lang w:val="vi-VN"/>
        </w:rPr>
        <w:t>Trường Đại học Phenikaa, Yên Nghĩa, Hà Đông Hà Nội</w:t>
      </w:r>
    </w:p>
    <w:p w14:paraId="120056A6" w14:textId="139DEF55" w:rsidR="009D350B" w:rsidRDefault="008216EB" w:rsidP="0033569E">
      <w:pPr>
        <w:widowControl w:val="0"/>
        <w:spacing w:after="0" w:line="276" w:lineRule="auto"/>
        <w:jc w:val="both"/>
        <w:rPr>
          <w:rFonts w:ascii="Helvetica" w:eastAsia="Times New Roman" w:hAnsi="Helvetica" w:cs="Helvetica"/>
          <w:sz w:val="24"/>
          <w:szCs w:val="24"/>
          <w:lang w:val="vi-VN"/>
        </w:rPr>
      </w:pPr>
      <w:r w:rsidRPr="00207D8C">
        <w:rPr>
          <w:rFonts w:ascii="Helvetica" w:eastAsia="Times New Roman" w:hAnsi="Helvetica" w:cs="Helvetica"/>
          <w:b/>
          <w:bCs/>
          <w:sz w:val="24"/>
          <w:szCs w:val="24"/>
          <w:lang w:val="vi-VN"/>
        </w:rPr>
        <w:t xml:space="preserve">Thời hạn </w:t>
      </w:r>
      <w:r w:rsidR="00207D8C" w:rsidRPr="00E758E5">
        <w:rPr>
          <w:rFonts w:ascii="Helvetica" w:eastAsia="Times New Roman" w:hAnsi="Helvetica" w:cs="Helvetica"/>
          <w:b/>
          <w:bCs/>
          <w:sz w:val="24"/>
          <w:szCs w:val="24"/>
          <w:lang w:val="vi-VN"/>
        </w:rPr>
        <w:t xml:space="preserve">đăng ký </w:t>
      </w:r>
      <w:r w:rsidRPr="00207D8C">
        <w:rPr>
          <w:rFonts w:ascii="Helvetica" w:eastAsia="Times New Roman" w:hAnsi="Helvetica" w:cs="Helvetica"/>
          <w:b/>
          <w:bCs/>
          <w:sz w:val="24"/>
          <w:szCs w:val="24"/>
          <w:lang w:val="vi-VN"/>
        </w:rPr>
        <w:t>tài trợ</w:t>
      </w:r>
      <w:r w:rsidRPr="00207D8C">
        <w:rPr>
          <w:rFonts w:ascii="Helvetica" w:eastAsia="Times New Roman" w:hAnsi="Helvetica" w:cs="Helvetica"/>
          <w:sz w:val="24"/>
          <w:szCs w:val="24"/>
          <w:lang w:val="vi-VN"/>
        </w:rPr>
        <w:t>: 1</w:t>
      </w:r>
      <w:r w:rsidR="0040071A">
        <w:rPr>
          <w:rFonts w:ascii="Helvetica" w:eastAsia="Times New Roman" w:hAnsi="Helvetica" w:cs="Helvetica"/>
          <w:sz w:val="24"/>
          <w:szCs w:val="24"/>
          <w:lang w:val="en-US"/>
        </w:rPr>
        <w:t>4</w:t>
      </w:r>
      <w:r w:rsidRPr="00207D8C">
        <w:rPr>
          <w:rFonts w:ascii="Helvetica" w:eastAsia="Times New Roman" w:hAnsi="Helvetica" w:cs="Helvetica"/>
          <w:sz w:val="24"/>
          <w:szCs w:val="24"/>
          <w:lang w:val="vi-VN"/>
        </w:rPr>
        <w:t>/11/2023</w:t>
      </w:r>
    </w:p>
    <w:p w14:paraId="21586310" w14:textId="7C200182" w:rsidR="00F3411C" w:rsidRPr="00207D8C" w:rsidRDefault="002C26A2" w:rsidP="0033569E">
      <w:pPr>
        <w:widowControl w:val="0"/>
        <w:spacing w:after="0" w:line="276" w:lineRule="auto"/>
        <w:jc w:val="both"/>
        <w:rPr>
          <w:rFonts w:ascii="Helvetica" w:eastAsia="Times New Roman" w:hAnsi="Helvetica" w:cs="Helvetica"/>
          <w:sz w:val="24"/>
          <w:szCs w:val="24"/>
          <w:lang w:val="vi-VN"/>
        </w:rPr>
      </w:pPr>
      <w:r>
        <w:rPr>
          <w:rFonts w:ascii="Helvetica" w:eastAsia="Times New Roman" w:hAnsi="Helvetica" w:cs="Helvetica"/>
          <w:b/>
          <w:bCs/>
          <w:sz w:val="24"/>
          <w:szCs w:val="24"/>
          <w:highlight w:val="yellow"/>
          <w:lang w:val="en-US"/>
        </w:rPr>
        <w:t>T</w:t>
      </w:r>
      <w:proofErr w:type="spellStart"/>
      <w:r w:rsidR="00F3411C" w:rsidRPr="00E758E5">
        <w:rPr>
          <w:rFonts w:ascii="Helvetica" w:eastAsia="Times New Roman" w:hAnsi="Helvetica" w:cs="Helvetica"/>
          <w:b/>
          <w:bCs/>
          <w:sz w:val="24"/>
          <w:szCs w:val="24"/>
          <w:highlight w:val="yellow"/>
          <w:lang w:val="vi-VN"/>
        </w:rPr>
        <w:t>ài</w:t>
      </w:r>
      <w:proofErr w:type="spellEnd"/>
      <w:r w:rsidR="00F3411C" w:rsidRPr="00E758E5">
        <w:rPr>
          <w:rFonts w:ascii="Helvetica" w:eastAsia="Times New Roman" w:hAnsi="Helvetica" w:cs="Helvetica"/>
          <w:b/>
          <w:bCs/>
          <w:sz w:val="24"/>
          <w:szCs w:val="24"/>
          <w:highlight w:val="yellow"/>
          <w:lang w:val="vi-VN"/>
        </w:rPr>
        <w:t xml:space="preserve"> khoản nhận tài trợ</w:t>
      </w:r>
      <w:r w:rsidR="00F3411C" w:rsidRPr="00E758E5">
        <w:rPr>
          <w:rFonts w:ascii="Helvetica" w:eastAsia="Times New Roman" w:hAnsi="Helvetica" w:cs="Helvetica"/>
          <w:sz w:val="24"/>
          <w:szCs w:val="24"/>
          <w:highlight w:val="yellow"/>
          <w:lang w:val="vi-VN"/>
        </w:rPr>
        <w:t>:</w:t>
      </w:r>
    </w:p>
    <w:p w14:paraId="6AEB823E" w14:textId="48567F43" w:rsidR="00EC50BA" w:rsidRDefault="00EC50BA" w:rsidP="0033569E">
      <w:pPr>
        <w:widowControl w:val="0"/>
        <w:spacing w:after="0" w:line="276" w:lineRule="auto"/>
        <w:jc w:val="both"/>
        <w:rPr>
          <w:rFonts w:ascii="Helvetica" w:eastAsia="Times New Roman" w:hAnsi="Helvetica" w:cs="Helvetica"/>
          <w:sz w:val="24"/>
          <w:szCs w:val="24"/>
          <w:lang w:val="en-US"/>
        </w:rPr>
      </w:pPr>
      <w:r>
        <w:rPr>
          <w:rFonts w:ascii="Helvetica" w:eastAsia="Times New Roman" w:hAnsi="Helvetica" w:cs="Helvetica"/>
          <w:sz w:val="24"/>
          <w:szCs w:val="24"/>
          <w:lang w:val="vi-VN"/>
        </w:rPr>
        <w:tab/>
      </w:r>
      <w:r>
        <w:rPr>
          <w:rFonts w:ascii="Helvetica" w:eastAsia="Times New Roman" w:hAnsi="Helvetica" w:cs="Helvetica"/>
          <w:sz w:val="24"/>
          <w:szCs w:val="24"/>
          <w:lang w:val="en-US"/>
        </w:rPr>
        <w:t xml:space="preserve">Tên tài </w:t>
      </w:r>
      <w:proofErr w:type="spellStart"/>
      <w:r>
        <w:rPr>
          <w:rFonts w:ascii="Helvetica" w:eastAsia="Times New Roman" w:hAnsi="Helvetica" w:cs="Helvetica"/>
          <w:sz w:val="24"/>
          <w:szCs w:val="24"/>
          <w:lang w:val="en-US"/>
        </w:rPr>
        <w:t>khoản</w:t>
      </w:r>
      <w:proofErr w:type="spellEnd"/>
      <w:r>
        <w:rPr>
          <w:rFonts w:ascii="Helvetica" w:eastAsia="Times New Roman" w:hAnsi="Helvetica" w:cs="Helvetica"/>
          <w:sz w:val="24"/>
          <w:szCs w:val="24"/>
          <w:lang w:val="en-US"/>
        </w:rPr>
        <w:t>:</w:t>
      </w:r>
      <w:r w:rsidR="00AB08FC">
        <w:rPr>
          <w:rFonts w:ascii="Helvetica" w:eastAsia="Times New Roman" w:hAnsi="Helvetica" w:cs="Helvetica"/>
          <w:sz w:val="24"/>
          <w:szCs w:val="24"/>
          <w:lang w:val="en-US"/>
        </w:rPr>
        <w:tab/>
      </w:r>
      <w:r w:rsidR="00AB08FC">
        <w:rPr>
          <w:rFonts w:ascii="Helvetica" w:eastAsia="Times New Roman" w:hAnsi="Helvetica" w:cs="Helvetica"/>
          <w:sz w:val="24"/>
          <w:szCs w:val="24"/>
          <w:lang w:val="en-US"/>
        </w:rPr>
        <w:tab/>
      </w:r>
      <w:r w:rsidR="00AB08FC">
        <w:rPr>
          <w:rFonts w:ascii="Helvetica" w:eastAsia="Times New Roman" w:hAnsi="Helvetica" w:cs="Helvetica"/>
          <w:sz w:val="24"/>
          <w:szCs w:val="24"/>
          <w:lang w:val="en-US"/>
        </w:rPr>
        <w:tab/>
      </w:r>
      <w:r w:rsidR="00AB08FC">
        <w:rPr>
          <w:rFonts w:ascii="Helvetica" w:eastAsia="Times New Roman" w:hAnsi="Helvetica" w:cs="Helvetica"/>
          <w:sz w:val="24"/>
          <w:szCs w:val="24"/>
          <w:lang w:val="en-US"/>
        </w:rPr>
        <w:tab/>
      </w:r>
      <w:r>
        <w:rPr>
          <w:rFonts w:ascii="Helvetica" w:eastAsia="Times New Roman" w:hAnsi="Helvetica" w:cs="Helvetica"/>
          <w:sz w:val="24"/>
          <w:szCs w:val="24"/>
          <w:lang w:val="en-US"/>
        </w:rPr>
        <w:t xml:space="preserve">Số tài </w:t>
      </w:r>
      <w:proofErr w:type="spellStart"/>
      <w:r>
        <w:rPr>
          <w:rFonts w:ascii="Helvetica" w:eastAsia="Times New Roman" w:hAnsi="Helvetica" w:cs="Helvetica"/>
          <w:sz w:val="24"/>
          <w:szCs w:val="24"/>
          <w:lang w:val="en-US"/>
        </w:rPr>
        <w:t>khoản</w:t>
      </w:r>
      <w:proofErr w:type="spellEnd"/>
      <w:r>
        <w:rPr>
          <w:rFonts w:ascii="Helvetica" w:eastAsia="Times New Roman" w:hAnsi="Helvetica" w:cs="Helvetica"/>
          <w:sz w:val="24"/>
          <w:szCs w:val="24"/>
          <w:lang w:val="en-US"/>
        </w:rPr>
        <w:t>:</w:t>
      </w:r>
    </w:p>
    <w:p w14:paraId="0D31CF51" w14:textId="30F28006" w:rsidR="00EC50BA" w:rsidRDefault="00EC50BA" w:rsidP="0033569E">
      <w:pPr>
        <w:widowControl w:val="0"/>
        <w:spacing w:after="0" w:line="276" w:lineRule="auto"/>
        <w:jc w:val="both"/>
        <w:rPr>
          <w:rFonts w:ascii="Helvetica" w:eastAsia="Times New Roman" w:hAnsi="Helvetica" w:cs="Helvetica"/>
          <w:sz w:val="24"/>
          <w:szCs w:val="24"/>
          <w:lang w:val="en-US"/>
        </w:rPr>
      </w:pPr>
      <w:r>
        <w:rPr>
          <w:rFonts w:ascii="Helvetica" w:eastAsia="Times New Roman" w:hAnsi="Helvetica" w:cs="Helvetica"/>
          <w:sz w:val="24"/>
          <w:szCs w:val="24"/>
          <w:lang w:val="en-US"/>
        </w:rPr>
        <w:tab/>
        <w:t>Tên ngân hàng:</w:t>
      </w:r>
      <w:r w:rsidR="00AB08FC">
        <w:rPr>
          <w:rFonts w:ascii="Helvetica" w:eastAsia="Times New Roman" w:hAnsi="Helvetica" w:cs="Helvetica"/>
          <w:sz w:val="24"/>
          <w:szCs w:val="24"/>
          <w:lang w:val="en-US"/>
        </w:rPr>
        <w:tab/>
      </w:r>
      <w:r w:rsidR="00AB08FC">
        <w:rPr>
          <w:rFonts w:ascii="Helvetica" w:eastAsia="Times New Roman" w:hAnsi="Helvetica" w:cs="Helvetica"/>
          <w:sz w:val="24"/>
          <w:szCs w:val="24"/>
          <w:lang w:val="en-US"/>
        </w:rPr>
        <w:tab/>
      </w:r>
      <w:r w:rsidR="00AB08FC">
        <w:rPr>
          <w:rFonts w:ascii="Helvetica" w:eastAsia="Times New Roman" w:hAnsi="Helvetica" w:cs="Helvetica"/>
          <w:sz w:val="24"/>
          <w:szCs w:val="24"/>
          <w:lang w:val="en-US"/>
        </w:rPr>
        <w:tab/>
      </w:r>
      <w:r w:rsidR="00AB08FC">
        <w:rPr>
          <w:rFonts w:ascii="Helvetica" w:eastAsia="Times New Roman" w:hAnsi="Helvetica" w:cs="Helvetica"/>
          <w:sz w:val="24"/>
          <w:szCs w:val="24"/>
          <w:lang w:val="en-US"/>
        </w:rPr>
        <w:tab/>
      </w:r>
      <w:r>
        <w:rPr>
          <w:rFonts w:ascii="Helvetica" w:eastAsia="Times New Roman" w:hAnsi="Helvetica" w:cs="Helvetica"/>
          <w:sz w:val="24"/>
          <w:szCs w:val="24"/>
          <w:lang w:val="en-US"/>
        </w:rPr>
        <w:t xml:space="preserve">Chi </w:t>
      </w:r>
      <w:proofErr w:type="spellStart"/>
      <w:r>
        <w:rPr>
          <w:rFonts w:ascii="Helvetica" w:eastAsia="Times New Roman" w:hAnsi="Helvetica" w:cs="Helvetica"/>
          <w:sz w:val="24"/>
          <w:szCs w:val="24"/>
          <w:lang w:val="en-US"/>
        </w:rPr>
        <w:t>nhánh</w:t>
      </w:r>
      <w:proofErr w:type="spellEnd"/>
      <w:r>
        <w:rPr>
          <w:rFonts w:ascii="Helvetica" w:eastAsia="Times New Roman" w:hAnsi="Helvetica" w:cs="Helvetica"/>
          <w:sz w:val="24"/>
          <w:szCs w:val="24"/>
          <w:lang w:val="en-US"/>
        </w:rPr>
        <w:t>:</w:t>
      </w:r>
    </w:p>
    <w:p w14:paraId="0DD5673D" w14:textId="09F08206" w:rsidR="00EC50BA" w:rsidRPr="00EC50BA" w:rsidRDefault="00EC50BA" w:rsidP="0033569E">
      <w:pPr>
        <w:widowControl w:val="0"/>
        <w:spacing w:after="0" w:line="276" w:lineRule="auto"/>
        <w:jc w:val="both"/>
        <w:rPr>
          <w:rFonts w:ascii="Helvetica" w:eastAsia="Times New Roman" w:hAnsi="Helvetica" w:cs="Helvetica"/>
          <w:sz w:val="24"/>
          <w:szCs w:val="24"/>
          <w:lang w:val="en-US"/>
        </w:rPr>
      </w:pPr>
      <w:r>
        <w:rPr>
          <w:rFonts w:ascii="Helvetica" w:eastAsia="Times New Roman" w:hAnsi="Helvetica" w:cs="Helvetica"/>
          <w:sz w:val="24"/>
          <w:szCs w:val="24"/>
          <w:lang w:val="en-US"/>
        </w:rPr>
        <w:tab/>
      </w:r>
      <w:r w:rsidR="002C26A2">
        <w:rPr>
          <w:rFonts w:ascii="Helvetica" w:eastAsia="Times New Roman" w:hAnsi="Helvetica" w:cs="Helvetica"/>
          <w:sz w:val="24"/>
          <w:szCs w:val="24"/>
          <w:lang w:val="en-US"/>
        </w:rPr>
        <w:t xml:space="preserve">Nội dung </w:t>
      </w:r>
      <w:proofErr w:type="spellStart"/>
      <w:r w:rsidR="00525321">
        <w:rPr>
          <w:rFonts w:ascii="Helvetica" w:eastAsia="Times New Roman" w:hAnsi="Helvetica" w:cs="Helvetica"/>
          <w:sz w:val="24"/>
          <w:szCs w:val="24"/>
          <w:lang w:val="en-US"/>
        </w:rPr>
        <w:t>chuyển</w:t>
      </w:r>
      <w:proofErr w:type="spellEnd"/>
      <w:r w:rsidR="00525321">
        <w:rPr>
          <w:rFonts w:ascii="Helvetica" w:eastAsia="Times New Roman" w:hAnsi="Helvetica" w:cs="Helvetica"/>
          <w:sz w:val="24"/>
          <w:szCs w:val="24"/>
          <w:lang w:val="en-US"/>
        </w:rPr>
        <w:t xml:space="preserve"> </w:t>
      </w:r>
      <w:proofErr w:type="spellStart"/>
      <w:r w:rsidR="00525321">
        <w:rPr>
          <w:rFonts w:ascii="Helvetica" w:eastAsia="Times New Roman" w:hAnsi="Helvetica" w:cs="Helvetica"/>
          <w:sz w:val="24"/>
          <w:szCs w:val="24"/>
          <w:lang w:val="en-US"/>
        </w:rPr>
        <w:t>khoản</w:t>
      </w:r>
      <w:proofErr w:type="spellEnd"/>
      <w:r w:rsidR="00911C5A">
        <w:rPr>
          <w:rFonts w:ascii="Helvetica" w:eastAsia="Times New Roman" w:hAnsi="Helvetica" w:cs="Helvetica"/>
          <w:sz w:val="24"/>
          <w:szCs w:val="24"/>
          <w:lang w:val="en-US"/>
        </w:rPr>
        <w:t xml:space="preserve">: </w:t>
      </w:r>
      <w:r w:rsidR="002C6373" w:rsidRPr="00525321">
        <w:rPr>
          <w:rFonts w:ascii="Helvetica" w:eastAsia="Times New Roman" w:hAnsi="Helvetica" w:cs="Helvetica"/>
          <w:i/>
          <w:iCs/>
          <w:sz w:val="24"/>
          <w:szCs w:val="24"/>
          <w:lang w:val="en-US"/>
        </w:rPr>
        <w:t>Tên công ty_</w:t>
      </w:r>
      <w:r w:rsidR="00BF4031" w:rsidRPr="00525321">
        <w:rPr>
          <w:rFonts w:ascii="Helvetica" w:eastAsia="Times New Roman" w:hAnsi="Helvetica" w:cs="Helvetica"/>
          <w:i/>
          <w:iCs/>
          <w:sz w:val="24"/>
          <w:szCs w:val="24"/>
          <w:lang w:val="en-US"/>
        </w:rPr>
        <w:t>PUBEC2023</w:t>
      </w:r>
    </w:p>
    <w:p w14:paraId="63D489C6" w14:textId="77777777" w:rsidR="0033569E" w:rsidRDefault="0033569E" w:rsidP="0033569E">
      <w:pPr>
        <w:widowControl w:val="0"/>
        <w:spacing w:after="0" w:line="276" w:lineRule="auto"/>
        <w:jc w:val="both"/>
        <w:rPr>
          <w:rFonts w:ascii="Helvetica" w:eastAsia="Times New Roman" w:hAnsi="Helvetica" w:cs="Helvetica"/>
          <w:b/>
          <w:bCs/>
          <w:sz w:val="24"/>
          <w:szCs w:val="24"/>
          <w:lang w:val="vi-VN"/>
        </w:rPr>
      </w:pPr>
    </w:p>
    <w:p w14:paraId="4A3DB8FF" w14:textId="2BBF455B" w:rsidR="008216EB" w:rsidRPr="00207D8C" w:rsidRDefault="008216EB" w:rsidP="0033569E">
      <w:pPr>
        <w:widowControl w:val="0"/>
        <w:spacing w:after="0" w:line="276" w:lineRule="auto"/>
        <w:jc w:val="both"/>
        <w:rPr>
          <w:rFonts w:ascii="Helvetica" w:eastAsia="Times New Roman" w:hAnsi="Helvetica" w:cs="Helvetica"/>
          <w:sz w:val="24"/>
          <w:szCs w:val="24"/>
          <w:lang w:val="vi-VN"/>
        </w:rPr>
      </w:pPr>
      <w:r w:rsidRPr="00207D8C">
        <w:rPr>
          <w:rFonts w:ascii="Helvetica" w:eastAsia="Times New Roman" w:hAnsi="Helvetica" w:cs="Helvetica"/>
          <w:b/>
          <w:bCs/>
          <w:sz w:val="24"/>
          <w:szCs w:val="24"/>
          <w:lang w:val="vi-VN"/>
        </w:rPr>
        <w:t>Mức tài trợ và quyền lợi đi kèm</w:t>
      </w:r>
      <w:r w:rsidRPr="00207D8C">
        <w:rPr>
          <w:rFonts w:ascii="Helvetica" w:eastAsia="Times New Roman" w:hAnsi="Helvetica" w:cs="Helvetica"/>
          <w:sz w:val="24"/>
          <w:szCs w:val="24"/>
          <w:lang w:val="vi-VN"/>
        </w:rPr>
        <w:t>:</w:t>
      </w:r>
    </w:p>
    <w:p w14:paraId="4EF6F520" w14:textId="77777777" w:rsidR="00AB08FC" w:rsidRPr="00207D8C" w:rsidRDefault="00AB08FC" w:rsidP="0033569E">
      <w:pPr>
        <w:widowControl w:val="0"/>
        <w:spacing w:after="0" w:line="276" w:lineRule="auto"/>
        <w:jc w:val="both"/>
        <w:rPr>
          <w:rFonts w:ascii="Helvetica" w:eastAsia="Times New Roman" w:hAnsi="Helvetica" w:cs="Helvetica"/>
          <w:sz w:val="24"/>
          <w:szCs w:val="24"/>
          <w:lang w:val="vi-VN"/>
        </w:rPr>
      </w:pPr>
    </w:p>
    <w:tbl>
      <w:tblPr>
        <w:tblStyle w:val="TableGrid"/>
        <w:tblW w:w="9151" w:type="dxa"/>
        <w:tblLook w:val="04A0" w:firstRow="1" w:lastRow="0" w:firstColumn="1" w:lastColumn="0" w:noHBand="0" w:noVBand="1"/>
      </w:tblPr>
      <w:tblGrid>
        <w:gridCol w:w="4315"/>
        <w:gridCol w:w="1710"/>
        <w:gridCol w:w="1560"/>
        <w:gridCol w:w="1559"/>
        <w:gridCol w:w="7"/>
      </w:tblGrid>
      <w:tr w:rsidR="001173FA" w:rsidRPr="00207D8C" w14:paraId="2CC08BEE" w14:textId="77777777" w:rsidTr="00E758E5">
        <w:tc>
          <w:tcPr>
            <w:tcW w:w="4315" w:type="dxa"/>
            <w:vMerge w:val="restart"/>
          </w:tcPr>
          <w:p w14:paraId="6D699732" w14:textId="77777777" w:rsidR="001173FA" w:rsidRDefault="001173FA" w:rsidP="0033569E">
            <w:pPr>
              <w:widowControl w:val="0"/>
              <w:spacing w:line="276" w:lineRule="auto"/>
              <w:jc w:val="both"/>
              <w:rPr>
                <w:rFonts w:ascii="Helvetica" w:eastAsia="Times New Roman" w:hAnsi="Helvetica" w:cs="Helvetica"/>
                <w:b/>
                <w:bCs/>
                <w:sz w:val="20"/>
                <w:szCs w:val="20"/>
                <w:lang w:val="vi-VN"/>
              </w:rPr>
            </w:pPr>
          </w:p>
          <w:p w14:paraId="7594512F" w14:textId="39542DB0" w:rsidR="001173FA" w:rsidRPr="00595380" w:rsidRDefault="001173FA" w:rsidP="0033569E">
            <w:pPr>
              <w:widowControl w:val="0"/>
              <w:spacing w:line="276" w:lineRule="auto"/>
              <w:jc w:val="center"/>
              <w:rPr>
                <w:rFonts w:ascii="Helvetica" w:eastAsia="Times New Roman" w:hAnsi="Helvetica" w:cs="Helvetica"/>
                <w:b/>
                <w:bCs/>
                <w:caps/>
                <w:sz w:val="20"/>
                <w:szCs w:val="20"/>
                <w:lang w:val="vi-VN"/>
              </w:rPr>
            </w:pPr>
            <w:r w:rsidRPr="00595380">
              <w:rPr>
                <w:rFonts w:ascii="Helvetica" w:eastAsia="Times New Roman" w:hAnsi="Helvetica" w:cs="Helvetica"/>
                <w:b/>
                <w:bCs/>
                <w:caps/>
                <w:sz w:val="20"/>
                <w:szCs w:val="20"/>
                <w:lang w:val="vi-VN"/>
              </w:rPr>
              <w:t>Quyền lợi</w:t>
            </w:r>
          </w:p>
        </w:tc>
        <w:tc>
          <w:tcPr>
            <w:tcW w:w="4836" w:type="dxa"/>
            <w:gridSpan w:val="4"/>
          </w:tcPr>
          <w:p w14:paraId="5D33F165" w14:textId="346F4E17" w:rsidR="001173FA" w:rsidRPr="00595380" w:rsidRDefault="001173FA" w:rsidP="0033569E">
            <w:pPr>
              <w:widowControl w:val="0"/>
              <w:spacing w:line="276" w:lineRule="auto"/>
              <w:jc w:val="center"/>
              <w:rPr>
                <w:rFonts w:ascii="Helvetica" w:eastAsia="Times New Roman" w:hAnsi="Helvetica" w:cs="Helvetica"/>
                <w:b/>
                <w:bCs/>
                <w:caps/>
                <w:sz w:val="20"/>
                <w:szCs w:val="20"/>
                <w:lang w:val="en-US"/>
              </w:rPr>
            </w:pPr>
            <w:r w:rsidRPr="00595380">
              <w:rPr>
                <w:rFonts w:ascii="Helvetica" w:eastAsia="Times New Roman" w:hAnsi="Helvetica" w:cs="Helvetica"/>
                <w:b/>
                <w:bCs/>
                <w:caps/>
                <w:sz w:val="20"/>
                <w:szCs w:val="20"/>
                <w:lang w:val="en-US"/>
              </w:rPr>
              <w:t>Mức tài trợ</w:t>
            </w:r>
          </w:p>
        </w:tc>
      </w:tr>
      <w:tr w:rsidR="001173FA" w:rsidRPr="00207D8C" w14:paraId="4DEF18A4" w14:textId="77777777" w:rsidTr="00E758E5">
        <w:trPr>
          <w:gridAfter w:val="1"/>
          <w:wAfter w:w="7" w:type="dxa"/>
        </w:trPr>
        <w:tc>
          <w:tcPr>
            <w:tcW w:w="4315" w:type="dxa"/>
            <w:vMerge/>
          </w:tcPr>
          <w:p w14:paraId="1506FF10" w14:textId="77777777" w:rsidR="001173FA" w:rsidRPr="00207D8C" w:rsidRDefault="001173FA" w:rsidP="0033569E">
            <w:pPr>
              <w:widowControl w:val="0"/>
              <w:spacing w:line="276" w:lineRule="auto"/>
              <w:jc w:val="both"/>
              <w:rPr>
                <w:rFonts w:ascii="Helvetica" w:eastAsia="Times New Roman" w:hAnsi="Helvetica" w:cs="Helvetica"/>
                <w:b/>
                <w:bCs/>
                <w:sz w:val="20"/>
                <w:szCs w:val="20"/>
                <w:lang w:val="vi-VN"/>
              </w:rPr>
            </w:pPr>
          </w:p>
        </w:tc>
        <w:tc>
          <w:tcPr>
            <w:tcW w:w="1710" w:type="dxa"/>
          </w:tcPr>
          <w:p w14:paraId="6841E4FB" w14:textId="77777777" w:rsidR="001173FA" w:rsidRPr="00595380" w:rsidRDefault="001173FA" w:rsidP="0033569E">
            <w:pPr>
              <w:widowControl w:val="0"/>
              <w:spacing w:line="276" w:lineRule="auto"/>
              <w:jc w:val="center"/>
              <w:rPr>
                <w:rFonts w:ascii="Helvetica" w:eastAsia="Times New Roman" w:hAnsi="Helvetica" w:cs="Helvetica"/>
                <w:b/>
                <w:bCs/>
                <w:caps/>
                <w:sz w:val="20"/>
                <w:szCs w:val="20"/>
                <w:lang w:val="vi-VN"/>
              </w:rPr>
            </w:pPr>
            <w:r w:rsidRPr="00595380">
              <w:rPr>
                <w:rFonts w:ascii="Helvetica" w:eastAsia="Times New Roman" w:hAnsi="Helvetica" w:cs="Helvetica"/>
                <w:b/>
                <w:bCs/>
                <w:caps/>
                <w:sz w:val="20"/>
                <w:szCs w:val="20"/>
                <w:lang w:val="vi-VN"/>
              </w:rPr>
              <w:t xml:space="preserve">Bạch kim </w:t>
            </w:r>
          </w:p>
          <w:p w14:paraId="4873BC23" w14:textId="750552AE" w:rsidR="001173FA" w:rsidRPr="00207D8C" w:rsidRDefault="001173FA" w:rsidP="0033569E">
            <w:pPr>
              <w:widowControl w:val="0"/>
              <w:spacing w:line="276" w:lineRule="auto"/>
              <w:jc w:val="center"/>
              <w:rPr>
                <w:rFonts w:ascii="Helvetica" w:eastAsia="Times New Roman" w:hAnsi="Helvetica" w:cs="Helvetica"/>
                <w:b/>
                <w:bCs/>
                <w:sz w:val="20"/>
                <w:szCs w:val="20"/>
                <w:lang w:val="vi-VN"/>
              </w:rPr>
            </w:pPr>
            <w:r w:rsidRPr="00207D8C">
              <w:rPr>
                <w:rFonts w:ascii="Helvetica" w:eastAsia="Times New Roman" w:hAnsi="Helvetica" w:cs="Helvetica"/>
                <w:b/>
                <w:bCs/>
                <w:sz w:val="20"/>
                <w:szCs w:val="20"/>
                <w:lang w:val="vi-VN"/>
              </w:rPr>
              <w:t>(15 triệu VNĐ)</w:t>
            </w:r>
          </w:p>
        </w:tc>
        <w:tc>
          <w:tcPr>
            <w:tcW w:w="1560" w:type="dxa"/>
          </w:tcPr>
          <w:p w14:paraId="315DC2C2" w14:textId="77777777" w:rsidR="001173FA" w:rsidRPr="00595380" w:rsidRDefault="001173FA" w:rsidP="0033569E">
            <w:pPr>
              <w:widowControl w:val="0"/>
              <w:spacing w:line="276" w:lineRule="auto"/>
              <w:jc w:val="center"/>
              <w:rPr>
                <w:rFonts w:ascii="Helvetica" w:eastAsia="Times New Roman" w:hAnsi="Helvetica" w:cs="Helvetica"/>
                <w:b/>
                <w:bCs/>
                <w:caps/>
                <w:sz w:val="20"/>
                <w:szCs w:val="20"/>
                <w:lang w:val="vi-VN"/>
              </w:rPr>
            </w:pPr>
            <w:r w:rsidRPr="00595380">
              <w:rPr>
                <w:rFonts w:ascii="Helvetica" w:eastAsia="Times New Roman" w:hAnsi="Helvetica" w:cs="Helvetica"/>
                <w:b/>
                <w:bCs/>
                <w:caps/>
                <w:sz w:val="20"/>
                <w:szCs w:val="20"/>
                <w:lang w:val="vi-VN"/>
              </w:rPr>
              <w:t xml:space="preserve">Vàng </w:t>
            </w:r>
          </w:p>
          <w:p w14:paraId="1B0574D1" w14:textId="74D1D824" w:rsidR="001173FA" w:rsidRPr="00207D8C" w:rsidRDefault="001173FA" w:rsidP="0033569E">
            <w:pPr>
              <w:widowControl w:val="0"/>
              <w:spacing w:line="276" w:lineRule="auto"/>
              <w:jc w:val="center"/>
              <w:rPr>
                <w:rFonts w:ascii="Helvetica" w:eastAsia="Times New Roman" w:hAnsi="Helvetica" w:cs="Helvetica"/>
                <w:b/>
                <w:bCs/>
                <w:sz w:val="20"/>
                <w:szCs w:val="20"/>
                <w:lang w:val="vi-VN"/>
              </w:rPr>
            </w:pPr>
            <w:r w:rsidRPr="00207D8C">
              <w:rPr>
                <w:rFonts w:ascii="Helvetica" w:eastAsia="Times New Roman" w:hAnsi="Helvetica" w:cs="Helvetica"/>
                <w:b/>
                <w:bCs/>
                <w:sz w:val="20"/>
                <w:szCs w:val="20"/>
                <w:lang w:val="vi-VN"/>
              </w:rPr>
              <w:t>(10 triệu VNĐ)</w:t>
            </w:r>
          </w:p>
        </w:tc>
        <w:tc>
          <w:tcPr>
            <w:tcW w:w="1559" w:type="dxa"/>
          </w:tcPr>
          <w:p w14:paraId="7B513100" w14:textId="77777777" w:rsidR="001173FA" w:rsidRPr="00595380" w:rsidRDefault="001173FA" w:rsidP="0033569E">
            <w:pPr>
              <w:widowControl w:val="0"/>
              <w:spacing w:line="276" w:lineRule="auto"/>
              <w:jc w:val="center"/>
              <w:rPr>
                <w:rFonts w:ascii="Helvetica" w:eastAsia="Times New Roman" w:hAnsi="Helvetica" w:cs="Helvetica"/>
                <w:b/>
                <w:bCs/>
                <w:caps/>
                <w:sz w:val="20"/>
                <w:szCs w:val="20"/>
                <w:lang w:val="vi-VN"/>
              </w:rPr>
            </w:pPr>
            <w:r w:rsidRPr="00595380">
              <w:rPr>
                <w:rFonts w:ascii="Helvetica" w:eastAsia="Times New Roman" w:hAnsi="Helvetica" w:cs="Helvetica"/>
                <w:b/>
                <w:bCs/>
                <w:caps/>
                <w:sz w:val="20"/>
                <w:szCs w:val="20"/>
                <w:lang w:val="vi-VN"/>
              </w:rPr>
              <w:t xml:space="preserve">Bạc </w:t>
            </w:r>
          </w:p>
          <w:p w14:paraId="3B5F3132" w14:textId="6157AB3D" w:rsidR="001173FA" w:rsidRPr="00207D8C" w:rsidRDefault="001173FA" w:rsidP="0033569E">
            <w:pPr>
              <w:widowControl w:val="0"/>
              <w:spacing w:line="276" w:lineRule="auto"/>
              <w:jc w:val="center"/>
              <w:rPr>
                <w:rFonts w:ascii="Helvetica" w:eastAsia="Times New Roman" w:hAnsi="Helvetica" w:cs="Helvetica"/>
                <w:b/>
                <w:bCs/>
                <w:sz w:val="20"/>
                <w:szCs w:val="20"/>
                <w:lang w:val="vi-VN"/>
              </w:rPr>
            </w:pPr>
            <w:r w:rsidRPr="00207D8C">
              <w:rPr>
                <w:rFonts w:ascii="Helvetica" w:eastAsia="Times New Roman" w:hAnsi="Helvetica" w:cs="Helvetica"/>
                <w:b/>
                <w:bCs/>
                <w:sz w:val="20"/>
                <w:szCs w:val="20"/>
                <w:lang w:val="vi-VN"/>
              </w:rPr>
              <w:t>(5 triệu VNĐ)</w:t>
            </w:r>
          </w:p>
        </w:tc>
      </w:tr>
      <w:tr w:rsidR="001173FA" w:rsidRPr="00E758E5" w14:paraId="2E19EECF" w14:textId="77777777" w:rsidTr="00E758E5">
        <w:trPr>
          <w:gridAfter w:val="1"/>
          <w:wAfter w:w="7" w:type="dxa"/>
        </w:trPr>
        <w:tc>
          <w:tcPr>
            <w:tcW w:w="4315" w:type="dxa"/>
          </w:tcPr>
          <w:p w14:paraId="71C4F3F0" w14:textId="290EDD5C" w:rsidR="001173FA" w:rsidRPr="00207D8C" w:rsidRDefault="001173FA" w:rsidP="0033569E">
            <w:pPr>
              <w:widowControl w:val="0"/>
              <w:spacing w:line="276" w:lineRule="auto"/>
              <w:jc w:val="both"/>
              <w:rPr>
                <w:rFonts w:ascii="Helvetica" w:eastAsia="Times New Roman" w:hAnsi="Helvetica" w:cs="Helvetica"/>
                <w:sz w:val="20"/>
                <w:szCs w:val="20"/>
                <w:lang w:val="vi-VN"/>
              </w:rPr>
            </w:pPr>
            <w:proofErr w:type="spellStart"/>
            <w:r w:rsidRPr="00207D8C">
              <w:rPr>
                <w:rFonts w:ascii="Helvetica" w:eastAsia="Times New Roman" w:hAnsi="Helvetica" w:cs="Helvetica"/>
                <w:sz w:val="20"/>
                <w:szCs w:val="20"/>
                <w:lang w:val="vi-VN"/>
              </w:rPr>
              <w:t>Logo</w:t>
            </w:r>
            <w:proofErr w:type="spellEnd"/>
            <w:r w:rsidRPr="00207D8C">
              <w:rPr>
                <w:rFonts w:ascii="Helvetica" w:eastAsia="Times New Roman" w:hAnsi="Helvetica" w:cs="Helvetica"/>
                <w:sz w:val="20"/>
                <w:szCs w:val="20"/>
                <w:lang w:val="vi-VN"/>
              </w:rPr>
              <w:t xml:space="preserve"> trên ấn phẩm truyền thông (bản in: </w:t>
            </w:r>
            <w:proofErr w:type="spellStart"/>
            <w:r w:rsidRPr="00207D8C">
              <w:rPr>
                <w:rFonts w:ascii="Helvetica" w:eastAsia="Times New Roman" w:hAnsi="Helvetica" w:cs="Helvetica"/>
                <w:sz w:val="20"/>
                <w:szCs w:val="20"/>
                <w:lang w:val="vi-VN"/>
              </w:rPr>
              <w:t>backdrop</w:t>
            </w:r>
            <w:proofErr w:type="spellEnd"/>
            <w:r w:rsidRPr="00207D8C">
              <w:rPr>
                <w:rFonts w:ascii="Helvetica" w:eastAsia="Times New Roman" w:hAnsi="Helvetica" w:cs="Helvetica"/>
                <w:sz w:val="20"/>
                <w:szCs w:val="20"/>
                <w:lang w:val="vi-VN"/>
              </w:rPr>
              <w:t xml:space="preserve">, </w:t>
            </w:r>
            <w:proofErr w:type="spellStart"/>
            <w:r w:rsidRPr="00207D8C">
              <w:rPr>
                <w:rFonts w:ascii="Helvetica" w:eastAsia="Times New Roman" w:hAnsi="Helvetica" w:cs="Helvetica"/>
                <w:sz w:val="20"/>
                <w:szCs w:val="20"/>
                <w:lang w:val="vi-VN"/>
              </w:rPr>
              <w:t>standee</w:t>
            </w:r>
            <w:proofErr w:type="spellEnd"/>
            <w:r w:rsidRPr="00207D8C">
              <w:rPr>
                <w:rFonts w:ascii="Helvetica" w:eastAsia="Times New Roman" w:hAnsi="Helvetica" w:cs="Helvetica"/>
                <w:sz w:val="20"/>
                <w:szCs w:val="20"/>
                <w:lang w:val="vi-VN"/>
              </w:rPr>
              <w:t>, chương trình, kỷ yếu)</w:t>
            </w:r>
          </w:p>
        </w:tc>
        <w:tc>
          <w:tcPr>
            <w:tcW w:w="1710" w:type="dxa"/>
          </w:tcPr>
          <w:p w14:paraId="2BCF2D28" w14:textId="5DBE403F" w:rsidR="001173FA" w:rsidRPr="00207D8C" w:rsidRDefault="001173FA" w:rsidP="0033569E">
            <w:pPr>
              <w:widowControl w:val="0"/>
              <w:spacing w:line="276" w:lineRule="auto"/>
              <w:jc w:val="center"/>
              <w:rPr>
                <w:rFonts w:ascii="Helvetica" w:eastAsia="Times New Roman" w:hAnsi="Helvetica" w:cs="Helvetica"/>
                <w:sz w:val="20"/>
                <w:szCs w:val="20"/>
                <w:lang w:val="vi-VN"/>
              </w:rPr>
            </w:pPr>
            <w:proofErr w:type="spellStart"/>
            <w:r w:rsidRPr="00207D8C">
              <w:rPr>
                <w:rFonts w:ascii="Helvetica" w:eastAsia="Times New Roman" w:hAnsi="Helvetica" w:cs="Helvetica"/>
                <w:sz w:val="20"/>
                <w:szCs w:val="20"/>
                <w:lang w:val="vi-VN"/>
              </w:rPr>
              <w:t>Size</w:t>
            </w:r>
            <w:proofErr w:type="spellEnd"/>
            <w:r w:rsidRPr="00207D8C">
              <w:rPr>
                <w:rFonts w:ascii="Helvetica" w:eastAsia="Times New Roman" w:hAnsi="Helvetica" w:cs="Helvetica"/>
                <w:sz w:val="20"/>
                <w:szCs w:val="20"/>
                <w:lang w:val="vi-VN"/>
              </w:rPr>
              <w:t xml:space="preserve"> = </w:t>
            </w:r>
            <w:proofErr w:type="spellStart"/>
            <w:r w:rsidRPr="00207D8C">
              <w:rPr>
                <w:rFonts w:ascii="Helvetica" w:eastAsia="Times New Roman" w:hAnsi="Helvetica" w:cs="Helvetica"/>
                <w:sz w:val="20"/>
                <w:szCs w:val="20"/>
                <w:lang w:val="vi-VN"/>
              </w:rPr>
              <w:t>logo</w:t>
            </w:r>
            <w:proofErr w:type="spellEnd"/>
            <w:r w:rsidRPr="00207D8C">
              <w:rPr>
                <w:rFonts w:ascii="Helvetica" w:eastAsia="Times New Roman" w:hAnsi="Helvetica" w:cs="Helvetica"/>
                <w:sz w:val="20"/>
                <w:szCs w:val="20"/>
                <w:lang w:val="vi-VN"/>
              </w:rPr>
              <w:t xml:space="preserve"> đơn vị tổ chức</w:t>
            </w:r>
          </w:p>
        </w:tc>
        <w:tc>
          <w:tcPr>
            <w:tcW w:w="1560" w:type="dxa"/>
          </w:tcPr>
          <w:p w14:paraId="460431D2" w14:textId="03F26BC7" w:rsidR="001173FA" w:rsidRPr="00207D8C" w:rsidRDefault="001173FA" w:rsidP="0033569E">
            <w:pPr>
              <w:widowControl w:val="0"/>
              <w:spacing w:line="276" w:lineRule="auto"/>
              <w:jc w:val="center"/>
              <w:rPr>
                <w:rFonts w:ascii="Helvetica" w:eastAsia="Times New Roman" w:hAnsi="Helvetica" w:cs="Helvetica"/>
                <w:sz w:val="20"/>
                <w:szCs w:val="20"/>
                <w:lang w:val="vi-VN"/>
              </w:rPr>
            </w:pPr>
            <w:r w:rsidRPr="00207D8C">
              <w:rPr>
                <w:rFonts w:ascii="Helvetica" w:eastAsia="Times New Roman" w:hAnsi="Helvetica" w:cs="Helvetica"/>
                <w:b/>
                <w:bCs/>
                <w:sz w:val="20"/>
                <w:szCs w:val="20"/>
                <w:lang w:val="vi-VN"/>
              </w:rPr>
              <w:t>¾</w:t>
            </w:r>
            <w:r w:rsidRPr="00207D8C">
              <w:rPr>
                <w:rFonts w:ascii="Helvetica" w:eastAsia="Times New Roman" w:hAnsi="Helvetica" w:cs="Helvetica"/>
                <w:sz w:val="20"/>
                <w:szCs w:val="20"/>
                <w:lang w:val="vi-VN"/>
              </w:rPr>
              <w:t xml:space="preserve"> </w:t>
            </w:r>
            <w:proofErr w:type="spellStart"/>
            <w:r w:rsidRPr="00207D8C">
              <w:rPr>
                <w:rFonts w:ascii="Helvetica" w:eastAsia="Times New Roman" w:hAnsi="Helvetica" w:cs="Helvetica"/>
                <w:sz w:val="20"/>
                <w:szCs w:val="20"/>
                <w:lang w:val="vi-VN"/>
              </w:rPr>
              <w:t>logo</w:t>
            </w:r>
            <w:proofErr w:type="spellEnd"/>
            <w:r w:rsidRPr="00207D8C">
              <w:rPr>
                <w:rFonts w:ascii="Helvetica" w:eastAsia="Times New Roman" w:hAnsi="Helvetica" w:cs="Helvetica"/>
                <w:sz w:val="20"/>
                <w:szCs w:val="20"/>
                <w:lang w:val="vi-VN"/>
              </w:rPr>
              <w:t xml:space="preserve"> đơn vị tổ chức</w:t>
            </w:r>
          </w:p>
        </w:tc>
        <w:tc>
          <w:tcPr>
            <w:tcW w:w="1559" w:type="dxa"/>
          </w:tcPr>
          <w:p w14:paraId="29F81A69" w14:textId="5EA9B42B" w:rsidR="001173FA" w:rsidRPr="00207D8C" w:rsidRDefault="001173FA" w:rsidP="0033569E">
            <w:pPr>
              <w:widowControl w:val="0"/>
              <w:spacing w:line="276" w:lineRule="auto"/>
              <w:jc w:val="center"/>
              <w:rPr>
                <w:rFonts w:ascii="Helvetica" w:eastAsia="Times New Roman" w:hAnsi="Helvetica" w:cs="Helvetica"/>
                <w:sz w:val="20"/>
                <w:szCs w:val="20"/>
                <w:lang w:val="vi-VN"/>
              </w:rPr>
            </w:pPr>
            <w:r w:rsidRPr="00207D8C">
              <w:rPr>
                <w:rFonts w:ascii="Helvetica" w:eastAsia="Times New Roman" w:hAnsi="Helvetica" w:cs="Helvetica"/>
                <w:b/>
                <w:bCs/>
                <w:sz w:val="20"/>
                <w:szCs w:val="20"/>
                <w:lang w:val="vi-VN"/>
              </w:rPr>
              <w:t>½</w:t>
            </w:r>
            <w:r w:rsidRPr="00207D8C">
              <w:rPr>
                <w:rFonts w:ascii="Helvetica" w:eastAsia="Times New Roman" w:hAnsi="Helvetica" w:cs="Helvetica"/>
                <w:sz w:val="20"/>
                <w:szCs w:val="20"/>
                <w:lang w:val="vi-VN"/>
              </w:rPr>
              <w:t xml:space="preserve"> </w:t>
            </w:r>
            <w:proofErr w:type="spellStart"/>
            <w:r w:rsidRPr="00207D8C">
              <w:rPr>
                <w:rFonts w:ascii="Helvetica" w:eastAsia="Times New Roman" w:hAnsi="Helvetica" w:cs="Helvetica"/>
                <w:sz w:val="20"/>
                <w:szCs w:val="20"/>
                <w:lang w:val="vi-VN"/>
              </w:rPr>
              <w:t>logo</w:t>
            </w:r>
            <w:proofErr w:type="spellEnd"/>
            <w:r w:rsidRPr="00207D8C">
              <w:rPr>
                <w:rFonts w:ascii="Helvetica" w:eastAsia="Times New Roman" w:hAnsi="Helvetica" w:cs="Helvetica"/>
                <w:sz w:val="20"/>
                <w:szCs w:val="20"/>
                <w:lang w:val="vi-VN"/>
              </w:rPr>
              <w:t xml:space="preserve"> đơn vị tổ chức</w:t>
            </w:r>
          </w:p>
        </w:tc>
      </w:tr>
      <w:tr w:rsidR="001173FA" w:rsidRPr="00207D8C" w14:paraId="0C6298BE" w14:textId="77777777" w:rsidTr="00E758E5">
        <w:trPr>
          <w:gridAfter w:val="1"/>
          <w:wAfter w:w="7" w:type="dxa"/>
        </w:trPr>
        <w:tc>
          <w:tcPr>
            <w:tcW w:w="4315" w:type="dxa"/>
          </w:tcPr>
          <w:p w14:paraId="33EB4BAC" w14:textId="24AC179A" w:rsidR="001173FA" w:rsidRPr="00207D8C" w:rsidRDefault="001173FA" w:rsidP="0033569E">
            <w:pPr>
              <w:widowControl w:val="0"/>
              <w:spacing w:line="276" w:lineRule="auto"/>
              <w:jc w:val="both"/>
              <w:rPr>
                <w:rFonts w:ascii="Helvetica" w:eastAsia="Times New Roman" w:hAnsi="Helvetica" w:cs="Helvetica"/>
                <w:sz w:val="20"/>
                <w:szCs w:val="20"/>
                <w:lang w:val="vi-VN"/>
              </w:rPr>
            </w:pPr>
            <w:proofErr w:type="spellStart"/>
            <w:r w:rsidRPr="00207D8C">
              <w:rPr>
                <w:rFonts w:ascii="Helvetica" w:eastAsia="Times New Roman" w:hAnsi="Helvetica" w:cs="Helvetica"/>
                <w:sz w:val="20"/>
                <w:szCs w:val="20"/>
                <w:lang w:val="vi-VN"/>
              </w:rPr>
              <w:t>Logo</w:t>
            </w:r>
            <w:proofErr w:type="spellEnd"/>
            <w:r w:rsidRPr="00207D8C">
              <w:rPr>
                <w:rFonts w:ascii="Helvetica" w:eastAsia="Times New Roman" w:hAnsi="Helvetica" w:cs="Helvetica"/>
                <w:sz w:val="20"/>
                <w:szCs w:val="20"/>
                <w:lang w:val="vi-VN"/>
              </w:rPr>
              <w:t xml:space="preserve"> trên ấn phẩm truyền thông (bản </w:t>
            </w:r>
            <w:proofErr w:type="spellStart"/>
            <w:r w:rsidRPr="00207D8C">
              <w:rPr>
                <w:rFonts w:ascii="Helvetica" w:eastAsia="Times New Roman" w:hAnsi="Helvetica" w:cs="Helvetica"/>
                <w:sz w:val="20"/>
                <w:szCs w:val="20"/>
                <w:lang w:val="vi-VN"/>
              </w:rPr>
              <w:t>online</w:t>
            </w:r>
            <w:proofErr w:type="spellEnd"/>
            <w:r w:rsidRPr="00207D8C">
              <w:rPr>
                <w:rFonts w:ascii="Helvetica" w:eastAsia="Times New Roman" w:hAnsi="Helvetica" w:cs="Helvetica"/>
                <w:sz w:val="20"/>
                <w:szCs w:val="20"/>
                <w:lang w:val="vi-VN"/>
              </w:rPr>
              <w:t>)</w:t>
            </w:r>
          </w:p>
        </w:tc>
        <w:tc>
          <w:tcPr>
            <w:tcW w:w="1710" w:type="dxa"/>
          </w:tcPr>
          <w:p w14:paraId="64C2E278" w14:textId="0AE5C337" w:rsidR="001173FA" w:rsidRPr="00207D8C" w:rsidRDefault="001173FA" w:rsidP="0033569E">
            <w:pPr>
              <w:widowControl w:val="0"/>
              <w:spacing w:line="276" w:lineRule="auto"/>
              <w:jc w:val="center"/>
              <w:rPr>
                <w:rFonts w:ascii="Helvetica" w:eastAsia="Times New Roman" w:hAnsi="Helvetica" w:cs="Helvetica"/>
                <w:sz w:val="20"/>
                <w:szCs w:val="20"/>
                <w:lang w:val="vi-VN"/>
              </w:rPr>
            </w:pPr>
            <w:r w:rsidRPr="00207D8C">
              <w:rPr>
                <w:rFonts w:ascii="Helvetica" w:eastAsia="Times New Roman" w:hAnsi="Helvetica" w:cs="Helvetica"/>
                <w:sz w:val="20"/>
                <w:szCs w:val="20"/>
                <w:lang w:val="vi-VN"/>
              </w:rPr>
              <w:t>Có</w:t>
            </w:r>
          </w:p>
        </w:tc>
        <w:tc>
          <w:tcPr>
            <w:tcW w:w="1560" w:type="dxa"/>
          </w:tcPr>
          <w:p w14:paraId="2376FF65" w14:textId="574EE985" w:rsidR="001173FA" w:rsidRPr="00207D8C" w:rsidRDefault="001173FA" w:rsidP="0033569E">
            <w:pPr>
              <w:widowControl w:val="0"/>
              <w:spacing w:line="276" w:lineRule="auto"/>
              <w:jc w:val="center"/>
              <w:rPr>
                <w:rFonts w:ascii="Helvetica" w:eastAsia="Times New Roman" w:hAnsi="Helvetica" w:cs="Helvetica"/>
                <w:sz w:val="20"/>
                <w:szCs w:val="20"/>
                <w:lang w:val="vi-VN"/>
              </w:rPr>
            </w:pPr>
            <w:r w:rsidRPr="00207D8C">
              <w:rPr>
                <w:rFonts w:ascii="Helvetica" w:eastAsia="Times New Roman" w:hAnsi="Helvetica" w:cs="Helvetica"/>
                <w:sz w:val="20"/>
                <w:szCs w:val="20"/>
                <w:lang w:val="vi-VN"/>
              </w:rPr>
              <w:t>Có</w:t>
            </w:r>
          </w:p>
        </w:tc>
        <w:tc>
          <w:tcPr>
            <w:tcW w:w="1559" w:type="dxa"/>
          </w:tcPr>
          <w:p w14:paraId="27308B74" w14:textId="298FC3ED" w:rsidR="001173FA" w:rsidRPr="00207D8C" w:rsidRDefault="001173FA" w:rsidP="0033569E">
            <w:pPr>
              <w:widowControl w:val="0"/>
              <w:spacing w:line="276" w:lineRule="auto"/>
              <w:jc w:val="center"/>
              <w:rPr>
                <w:rFonts w:ascii="Helvetica" w:eastAsia="Times New Roman" w:hAnsi="Helvetica" w:cs="Helvetica"/>
                <w:sz w:val="20"/>
                <w:szCs w:val="20"/>
                <w:lang w:val="vi-VN"/>
              </w:rPr>
            </w:pPr>
            <w:r w:rsidRPr="00207D8C">
              <w:rPr>
                <w:rFonts w:ascii="Helvetica" w:eastAsia="Times New Roman" w:hAnsi="Helvetica" w:cs="Helvetica"/>
                <w:sz w:val="20"/>
                <w:szCs w:val="20"/>
                <w:lang w:val="vi-VN"/>
              </w:rPr>
              <w:t>Có</w:t>
            </w:r>
          </w:p>
        </w:tc>
      </w:tr>
      <w:tr w:rsidR="001173FA" w:rsidRPr="00207D8C" w14:paraId="6C33A719" w14:textId="77777777" w:rsidTr="00E758E5">
        <w:trPr>
          <w:gridAfter w:val="1"/>
          <w:wAfter w:w="7" w:type="dxa"/>
        </w:trPr>
        <w:tc>
          <w:tcPr>
            <w:tcW w:w="4315" w:type="dxa"/>
          </w:tcPr>
          <w:p w14:paraId="42ABCEB8" w14:textId="6B1EC76B" w:rsidR="001173FA" w:rsidRPr="00207D8C" w:rsidRDefault="001173FA" w:rsidP="0033569E">
            <w:pPr>
              <w:widowControl w:val="0"/>
              <w:spacing w:line="276" w:lineRule="auto"/>
              <w:jc w:val="both"/>
              <w:rPr>
                <w:rFonts w:ascii="Helvetica" w:eastAsia="Times New Roman" w:hAnsi="Helvetica" w:cs="Helvetica"/>
                <w:sz w:val="20"/>
                <w:szCs w:val="20"/>
                <w:lang w:val="en-US"/>
              </w:rPr>
            </w:pPr>
            <w:proofErr w:type="spellStart"/>
            <w:r>
              <w:rPr>
                <w:rFonts w:ascii="Helvetica" w:eastAsia="Times New Roman" w:hAnsi="Helvetica" w:cs="Helvetica"/>
                <w:sz w:val="20"/>
                <w:szCs w:val="20"/>
                <w:lang w:val="en-US"/>
              </w:rPr>
              <w:t>Kỷ</w:t>
            </w:r>
            <w:proofErr w:type="spellEnd"/>
            <w:r>
              <w:rPr>
                <w:rFonts w:ascii="Helvetica" w:eastAsia="Times New Roman" w:hAnsi="Helvetica" w:cs="Helvetica"/>
                <w:sz w:val="20"/>
                <w:szCs w:val="20"/>
                <w:lang w:val="en-US"/>
              </w:rPr>
              <w:t xml:space="preserve"> yếu, chương trình, </w:t>
            </w:r>
            <w:proofErr w:type="spellStart"/>
            <w:r>
              <w:rPr>
                <w:rFonts w:ascii="Helvetica" w:eastAsia="Times New Roman" w:hAnsi="Helvetica" w:cs="Helvetica"/>
                <w:sz w:val="20"/>
                <w:szCs w:val="20"/>
                <w:lang w:val="en-US"/>
              </w:rPr>
              <w:t>đồ</w:t>
            </w:r>
            <w:proofErr w:type="spellEnd"/>
            <w:r>
              <w:rPr>
                <w:rFonts w:ascii="Helvetica" w:eastAsia="Times New Roman" w:hAnsi="Helvetica" w:cs="Helvetica"/>
                <w:sz w:val="20"/>
                <w:szCs w:val="20"/>
                <w:lang w:val="en-US"/>
              </w:rPr>
              <w:t xml:space="preserve"> </w:t>
            </w:r>
            <w:proofErr w:type="spellStart"/>
            <w:r>
              <w:rPr>
                <w:rFonts w:ascii="Helvetica" w:eastAsia="Times New Roman" w:hAnsi="Helvetica" w:cs="Helvetica"/>
                <w:sz w:val="20"/>
                <w:szCs w:val="20"/>
                <w:lang w:val="en-US"/>
              </w:rPr>
              <w:t>lưu</w:t>
            </w:r>
            <w:proofErr w:type="spellEnd"/>
            <w:r>
              <w:rPr>
                <w:rFonts w:ascii="Helvetica" w:eastAsia="Times New Roman" w:hAnsi="Helvetica" w:cs="Helvetica"/>
                <w:sz w:val="20"/>
                <w:szCs w:val="20"/>
                <w:lang w:val="en-US"/>
              </w:rPr>
              <w:t xml:space="preserve"> </w:t>
            </w:r>
            <w:proofErr w:type="spellStart"/>
            <w:r>
              <w:rPr>
                <w:rFonts w:ascii="Helvetica" w:eastAsia="Times New Roman" w:hAnsi="Helvetica" w:cs="Helvetica"/>
                <w:sz w:val="20"/>
                <w:szCs w:val="20"/>
                <w:lang w:val="en-US"/>
              </w:rPr>
              <w:t>niệm</w:t>
            </w:r>
            <w:proofErr w:type="spellEnd"/>
          </w:p>
        </w:tc>
        <w:tc>
          <w:tcPr>
            <w:tcW w:w="1710" w:type="dxa"/>
          </w:tcPr>
          <w:p w14:paraId="542644EE" w14:textId="2FF361E4" w:rsidR="001173FA" w:rsidRPr="001173FA" w:rsidRDefault="001173FA" w:rsidP="0033569E">
            <w:pPr>
              <w:widowControl w:val="0"/>
              <w:spacing w:line="276" w:lineRule="auto"/>
              <w:jc w:val="center"/>
              <w:rPr>
                <w:rFonts w:ascii="Helvetica" w:eastAsia="Times New Roman" w:hAnsi="Helvetica" w:cs="Helvetica"/>
                <w:sz w:val="20"/>
                <w:szCs w:val="20"/>
                <w:lang w:val="en-US"/>
              </w:rPr>
            </w:pPr>
            <w:r>
              <w:rPr>
                <w:rFonts w:ascii="Helvetica" w:eastAsia="Times New Roman" w:hAnsi="Helvetica" w:cs="Helvetica"/>
                <w:sz w:val="20"/>
                <w:szCs w:val="20"/>
                <w:lang w:val="en-US"/>
              </w:rPr>
              <w:t>03 bộ</w:t>
            </w:r>
          </w:p>
        </w:tc>
        <w:tc>
          <w:tcPr>
            <w:tcW w:w="1560" w:type="dxa"/>
          </w:tcPr>
          <w:p w14:paraId="5B2F415D" w14:textId="23E8F48B" w:rsidR="001173FA" w:rsidRPr="001173FA" w:rsidRDefault="001173FA" w:rsidP="0033569E">
            <w:pPr>
              <w:widowControl w:val="0"/>
              <w:spacing w:line="276" w:lineRule="auto"/>
              <w:jc w:val="center"/>
              <w:rPr>
                <w:rFonts w:ascii="Helvetica" w:eastAsia="Times New Roman" w:hAnsi="Helvetica" w:cs="Helvetica"/>
                <w:sz w:val="20"/>
                <w:szCs w:val="20"/>
                <w:lang w:val="en-US"/>
              </w:rPr>
            </w:pPr>
            <w:r>
              <w:rPr>
                <w:rFonts w:ascii="Helvetica" w:eastAsia="Times New Roman" w:hAnsi="Helvetica" w:cs="Helvetica"/>
                <w:sz w:val="20"/>
                <w:szCs w:val="20"/>
                <w:lang w:val="en-US"/>
              </w:rPr>
              <w:t>02 bộ</w:t>
            </w:r>
          </w:p>
        </w:tc>
        <w:tc>
          <w:tcPr>
            <w:tcW w:w="1559" w:type="dxa"/>
          </w:tcPr>
          <w:p w14:paraId="3EEB83FF" w14:textId="3EE994CA" w:rsidR="001173FA" w:rsidRPr="001173FA" w:rsidRDefault="001173FA" w:rsidP="0033569E">
            <w:pPr>
              <w:widowControl w:val="0"/>
              <w:spacing w:line="276" w:lineRule="auto"/>
              <w:jc w:val="center"/>
              <w:rPr>
                <w:rFonts w:ascii="Helvetica" w:eastAsia="Times New Roman" w:hAnsi="Helvetica" w:cs="Helvetica"/>
                <w:sz w:val="20"/>
                <w:szCs w:val="20"/>
                <w:lang w:val="en-US"/>
              </w:rPr>
            </w:pPr>
            <w:r>
              <w:rPr>
                <w:rFonts w:ascii="Helvetica" w:eastAsia="Times New Roman" w:hAnsi="Helvetica" w:cs="Helvetica"/>
                <w:sz w:val="20"/>
                <w:szCs w:val="20"/>
                <w:lang w:val="en-US"/>
              </w:rPr>
              <w:t>01 bộ</w:t>
            </w:r>
          </w:p>
        </w:tc>
      </w:tr>
      <w:tr w:rsidR="001173FA" w:rsidRPr="00207D8C" w14:paraId="6922D300" w14:textId="77777777" w:rsidTr="00E758E5">
        <w:trPr>
          <w:gridAfter w:val="1"/>
          <w:wAfter w:w="7" w:type="dxa"/>
        </w:trPr>
        <w:tc>
          <w:tcPr>
            <w:tcW w:w="4315" w:type="dxa"/>
          </w:tcPr>
          <w:p w14:paraId="3D8A5BF5" w14:textId="3F7EDCC6" w:rsidR="001173FA" w:rsidRPr="00207D8C" w:rsidRDefault="001173FA" w:rsidP="0033569E">
            <w:pPr>
              <w:widowControl w:val="0"/>
              <w:spacing w:line="276" w:lineRule="auto"/>
              <w:jc w:val="both"/>
              <w:rPr>
                <w:rFonts w:ascii="Helvetica" w:eastAsia="Times New Roman" w:hAnsi="Helvetica" w:cs="Helvetica"/>
                <w:sz w:val="20"/>
                <w:szCs w:val="20"/>
                <w:lang w:val="vi-VN"/>
              </w:rPr>
            </w:pPr>
            <w:proofErr w:type="spellStart"/>
            <w:r w:rsidRPr="00207D8C">
              <w:rPr>
                <w:rFonts w:ascii="Helvetica" w:eastAsia="Times New Roman" w:hAnsi="Helvetica" w:cs="Helvetica"/>
                <w:sz w:val="20"/>
                <w:szCs w:val="20"/>
                <w:lang w:val="vi-VN"/>
              </w:rPr>
              <w:t>Logo</w:t>
            </w:r>
            <w:proofErr w:type="spellEnd"/>
            <w:r w:rsidRPr="00207D8C">
              <w:rPr>
                <w:rFonts w:ascii="Helvetica" w:eastAsia="Times New Roman" w:hAnsi="Helvetica" w:cs="Helvetica"/>
                <w:sz w:val="20"/>
                <w:szCs w:val="20"/>
                <w:lang w:val="vi-VN"/>
              </w:rPr>
              <w:t xml:space="preserve"> trên thẻ Ban tổ chức</w:t>
            </w:r>
          </w:p>
        </w:tc>
        <w:tc>
          <w:tcPr>
            <w:tcW w:w="1710" w:type="dxa"/>
          </w:tcPr>
          <w:p w14:paraId="7FF6A2E9" w14:textId="094675B9" w:rsidR="001173FA" w:rsidRPr="00207D8C" w:rsidRDefault="001173FA" w:rsidP="0033569E">
            <w:pPr>
              <w:widowControl w:val="0"/>
              <w:spacing w:line="276" w:lineRule="auto"/>
              <w:jc w:val="center"/>
              <w:rPr>
                <w:rFonts w:ascii="Helvetica" w:eastAsia="Times New Roman" w:hAnsi="Helvetica" w:cs="Helvetica"/>
                <w:sz w:val="20"/>
                <w:szCs w:val="20"/>
                <w:lang w:val="vi-VN"/>
              </w:rPr>
            </w:pPr>
            <w:r w:rsidRPr="00207D8C">
              <w:rPr>
                <w:rFonts w:ascii="Helvetica" w:eastAsia="Times New Roman" w:hAnsi="Helvetica" w:cs="Helvetica"/>
                <w:sz w:val="20"/>
                <w:szCs w:val="20"/>
                <w:lang w:val="vi-VN"/>
              </w:rPr>
              <w:t>Có</w:t>
            </w:r>
          </w:p>
        </w:tc>
        <w:tc>
          <w:tcPr>
            <w:tcW w:w="1560" w:type="dxa"/>
          </w:tcPr>
          <w:p w14:paraId="33D4CDD7" w14:textId="69B0A353" w:rsidR="001173FA" w:rsidRPr="006D669A" w:rsidRDefault="006D669A" w:rsidP="0033569E">
            <w:pPr>
              <w:widowControl w:val="0"/>
              <w:spacing w:line="276" w:lineRule="auto"/>
              <w:jc w:val="center"/>
              <w:rPr>
                <w:rFonts w:ascii="Helvetica" w:eastAsia="Times New Roman" w:hAnsi="Helvetica" w:cs="Helvetica"/>
                <w:sz w:val="20"/>
                <w:szCs w:val="20"/>
                <w:lang w:val="en-US"/>
              </w:rPr>
            </w:pPr>
            <w:r>
              <w:rPr>
                <w:rFonts w:ascii="Helvetica" w:eastAsia="Times New Roman" w:hAnsi="Helvetica" w:cs="Helvetica"/>
                <w:sz w:val="20"/>
                <w:szCs w:val="20"/>
                <w:lang w:val="en-US"/>
              </w:rPr>
              <w:t>Có</w:t>
            </w:r>
          </w:p>
        </w:tc>
        <w:tc>
          <w:tcPr>
            <w:tcW w:w="1559" w:type="dxa"/>
          </w:tcPr>
          <w:p w14:paraId="05E97B10" w14:textId="571535E0" w:rsidR="001173FA" w:rsidRPr="00207D8C" w:rsidRDefault="001173FA" w:rsidP="0033569E">
            <w:pPr>
              <w:widowControl w:val="0"/>
              <w:spacing w:line="276" w:lineRule="auto"/>
              <w:jc w:val="center"/>
              <w:rPr>
                <w:rFonts w:ascii="Helvetica" w:eastAsia="Times New Roman" w:hAnsi="Helvetica" w:cs="Helvetica"/>
                <w:sz w:val="20"/>
                <w:szCs w:val="20"/>
                <w:lang w:val="vi-VN"/>
              </w:rPr>
            </w:pPr>
            <w:r w:rsidRPr="00207D8C">
              <w:rPr>
                <w:rFonts w:ascii="Helvetica" w:eastAsia="Times New Roman" w:hAnsi="Helvetica" w:cs="Helvetica"/>
                <w:sz w:val="20"/>
                <w:szCs w:val="20"/>
                <w:lang w:val="vi-VN"/>
              </w:rPr>
              <w:t>-</w:t>
            </w:r>
          </w:p>
        </w:tc>
      </w:tr>
      <w:tr w:rsidR="001173FA" w:rsidRPr="00207D8C" w14:paraId="1B111949" w14:textId="77777777" w:rsidTr="00E758E5">
        <w:trPr>
          <w:gridAfter w:val="1"/>
          <w:wAfter w:w="7" w:type="dxa"/>
        </w:trPr>
        <w:tc>
          <w:tcPr>
            <w:tcW w:w="4315" w:type="dxa"/>
          </w:tcPr>
          <w:p w14:paraId="78059E0F" w14:textId="0C05CC8A" w:rsidR="001173FA" w:rsidRPr="001173FA" w:rsidRDefault="001173FA" w:rsidP="0033569E">
            <w:pPr>
              <w:widowControl w:val="0"/>
              <w:spacing w:line="276" w:lineRule="auto"/>
              <w:jc w:val="both"/>
              <w:rPr>
                <w:rFonts w:ascii="Helvetica" w:eastAsia="Times New Roman" w:hAnsi="Helvetica" w:cs="Helvetica"/>
                <w:sz w:val="20"/>
                <w:szCs w:val="20"/>
                <w:lang w:val="en-US"/>
              </w:rPr>
            </w:pPr>
            <w:r w:rsidRPr="00207D8C">
              <w:rPr>
                <w:rFonts w:ascii="Helvetica" w:eastAsia="Times New Roman" w:hAnsi="Helvetica" w:cs="Helvetica"/>
                <w:sz w:val="20"/>
                <w:szCs w:val="20"/>
                <w:lang w:val="vi-VN"/>
              </w:rPr>
              <w:t xml:space="preserve">Đại diện Nhà tài </w:t>
            </w:r>
            <w:r w:rsidR="00E758E5">
              <w:rPr>
                <w:rFonts w:ascii="Helvetica" w:eastAsia="Times New Roman" w:hAnsi="Helvetica" w:cs="Helvetica"/>
                <w:sz w:val="20"/>
                <w:szCs w:val="20"/>
                <w:lang w:val="en-US"/>
              </w:rPr>
              <w:t xml:space="preserve">phát biểu </w:t>
            </w:r>
            <w:r w:rsidRPr="00207D8C">
              <w:rPr>
                <w:rFonts w:ascii="Helvetica" w:eastAsia="Times New Roman" w:hAnsi="Helvetica" w:cs="Helvetica"/>
                <w:sz w:val="20"/>
                <w:szCs w:val="20"/>
                <w:lang w:val="vi-VN"/>
              </w:rPr>
              <w:t>trong phiên khai m</w:t>
            </w:r>
            <w:r>
              <w:rPr>
                <w:rFonts w:ascii="Helvetica" w:eastAsia="Times New Roman" w:hAnsi="Helvetica" w:cs="Helvetica"/>
                <w:sz w:val="20"/>
                <w:szCs w:val="20"/>
                <w:lang w:val="vi-VN"/>
              </w:rPr>
              <w:t>ạc</w:t>
            </w:r>
          </w:p>
        </w:tc>
        <w:tc>
          <w:tcPr>
            <w:tcW w:w="1710" w:type="dxa"/>
          </w:tcPr>
          <w:p w14:paraId="0A8D9758" w14:textId="304C3FA4" w:rsidR="001173FA" w:rsidRPr="00207D8C" w:rsidRDefault="001173FA" w:rsidP="0033569E">
            <w:pPr>
              <w:widowControl w:val="0"/>
              <w:spacing w:line="276" w:lineRule="auto"/>
              <w:jc w:val="center"/>
              <w:rPr>
                <w:rFonts w:ascii="Helvetica" w:eastAsia="Times New Roman" w:hAnsi="Helvetica" w:cs="Helvetica"/>
                <w:sz w:val="20"/>
                <w:szCs w:val="20"/>
                <w:lang w:val="vi-VN"/>
              </w:rPr>
            </w:pPr>
            <w:r w:rsidRPr="00207D8C">
              <w:rPr>
                <w:rFonts w:ascii="Helvetica" w:eastAsia="Times New Roman" w:hAnsi="Helvetica" w:cs="Helvetica"/>
                <w:sz w:val="20"/>
                <w:szCs w:val="20"/>
                <w:lang w:val="vi-VN"/>
              </w:rPr>
              <w:t>Có</w:t>
            </w:r>
          </w:p>
        </w:tc>
        <w:tc>
          <w:tcPr>
            <w:tcW w:w="1560" w:type="dxa"/>
          </w:tcPr>
          <w:p w14:paraId="74F3C20A" w14:textId="3EDA0F65" w:rsidR="001173FA" w:rsidRPr="00207D8C" w:rsidRDefault="001173FA" w:rsidP="0033569E">
            <w:pPr>
              <w:widowControl w:val="0"/>
              <w:spacing w:line="276" w:lineRule="auto"/>
              <w:jc w:val="center"/>
              <w:rPr>
                <w:rFonts w:ascii="Helvetica" w:eastAsia="Times New Roman" w:hAnsi="Helvetica" w:cs="Helvetica"/>
                <w:sz w:val="20"/>
                <w:szCs w:val="20"/>
                <w:lang w:val="vi-VN"/>
              </w:rPr>
            </w:pPr>
            <w:r w:rsidRPr="00207D8C">
              <w:rPr>
                <w:rFonts w:ascii="Helvetica" w:eastAsia="Times New Roman" w:hAnsi="Helvetica" w:cs="Helvetica"/>
                <w:sz w:val="20"/>
                <w:szCs w:val="20"/>
                <w:lang w:val="vi-VN"/>
              </w:rPr>
              <w:t>-</w:t>
            </w:r>
          </w:p>
        </w:tc>
        <w:tc>
          <w:tcPr>
            <w:tcW w:w="1559" w:type="dxa"/>
          </w:tcPr>
          <w:p w14:paraId="4667E6E1" w14:textId="4E8D7BBE" w:rsidR="001173FA" w:rsidRPr="00207D8C" w:rsidRDefault="001173FA" w:rsidP="0033569E">
            <w:pPr>
              <w:widowControl w:val="0"/>
              <w:spacing w:line="276" w:lineRule="auto"/>
              <w:jc w:val="center"/>
              <w:rPr>
                <w:rFonts w:ascii="Helvetica" w:eastAsia="Times New Roman" w:hAnsi="Helvetica" w:cs="Helvetica"/>
                <w:sz w:val="20"/>
                <w:szCs w:val="20"/>
                <w:lang w:val="vi-VN"/>
              </w:rPr>
            </w:pPr>
            <w:r w:rsidRPr="00207D8C">
              <w:rPr>
                <w:rFonts w:ascii="Helvetica" w:eastAsia="Times New Roman" w:hAnsi="Helvetica" w:cs="Helvetica"/>
                <w:sz w:val="20"/>
                <w:szCs w:val="20"/>
                <w:lang w:val="vi-VN"/>
              </w:rPr>
              <w:t>-</w:t>
            </w:r>
          </w:p>
        </w:tc>
      </w:tr>
    </w:tbl>
    <w:p w14:paraId="457D5067" w14:textId="77777777" w:rsidR="00595380" w:rsidRPr="00207D8C" w:rsidRDefault="00595380" w:rsidP="0033569E">
      <w:pPr>
        <w:widowControl w:val="0"/>
        <w:spacing w:after="0" w:line="276" w:lineRule="auto"/>
        <w:jc w:val="both"/>
        <w:rPr>
          <w:rFonts w:ascii="Helvetica" w:eastAsia="Times New Roman" w:hAnsi="Helvetica" w:cs="Helvetica"/>
          <w:sz w:val="24"/>
          <w:szCs w:val="24"/>
          <w:lang w:val="vi-VN"/>
        </w:rPr>
      </w:pPr>
    </w:p>
    <w:p w14:paraId="32C4143A" w14:textId="41FBDD1B" w:rsidR="008216EB" w:rsidRPr="00207D8C" w:rsidRDefault="008216EB" w:rsidP="0033569E">
      <w:pPr>
        <w:widowControl w:val="0"/>
        <w:spacing w:after="0" w:line="276" w:lineRule="auto"/>
        <w:jc w:val="both"/>
        <w:rPr>
          <w:rFonts w:ascii="Helvetica" w:eastAsia="Times New Roman" w:hAnsi="Helvetica" w:cs="Helvetica"/>
          <w:sz w:val="24"/>
          <w:szCs w:val="24"/>
          <w:lang w:val="vi-VN"/>
        </w:rPr>
      </w:pPr>
      <w:r w:rsidRPr="00207D8C">
        <w:rPr>
          <w:rFonts w:ascii="Helvetica" w:eastAsia="Times New Roman" w:hAnsi="Helvetica" w:cs="Helvetica"/>
          <w:b/>
          <w:bCs/>
          <w:sz w:val="24"/>
          <w:szCs w:val="24"/>
          <w:lang w:val="vi-VN"/>
        </w:rPr>
        <w:t>Mức tài trợ của Công ty</w:t>
      </w:r>
      <w:r w:rsidRPr="00207D8C">
        <w:rPr>
          <w:rFonts w:ascii="Helvetica" w:eastAsia="Times New Roman" w:hAnsi="Helvetica" w:cs="Helvetica"/>
          <w:sz w:val="24"/>
          <w:szCs w:val="24"/>
          <w:lang w:val="vi-VN"/>
        </w:rPr>
        <w:t xml:space="preserve">: </w:t>
      </w:r>
      <w:r w:rsidR="00E9763E" w:rsidRPr="00207D8C">
        <w:rPr>
          <w:rFonts w:ascii="Helvetica" w:eastAsia="Times New Roman" w:hAnsi="Helvetica" w:cs="Helvetica"/>
          <w:sz w:val="24"/>
          <w:szCs w:val="24"/>
          <w:lang w:val="vi-VN"/>
        </w:rPr>
        <w:sym w:font="Wingdings" w:char="F06F"/>
      </w:r>
      <w:r w:rsidR="00E9763E" w:rsidRPr="00207D8C">
        <w:rPr>
          <w:rFonts w:ascii="Helvetica" w:eastAsia="Times New Roman" w:hAnsi="Helvetica" w:cs="Helvetica"/>
          <w:sz w:val="24"/>
          <w:szCs w:val="24"/>
          <w:lang w:val="vi-VN"/>
        </w:rPr>
        <w:t xml:space="preserve"> Bạch </w:t>
      </w:r>
      <w:r w:rsidR="002D4F96" w:rsidRPr="00E758E5">
        <w:rPr>
          <w:rFonts w:ascii="Helvetica" w:eastAsia="Times New Roman" w:hAnsi="Helvetica" w:cs="Helvetica"/>
          <w:sz w:val="24"/>
          <w:szCs w:val="24"/>
          <w:lang w:val="vi-VN"/>
        </w:rPr>
        <w:t>k</w:t>
      </w:r>
      <w:r w:rsidR="00E9763E" w:rsidRPr="00207D8C">
        <w:rPr>
          <w:rFonts w:ascii="Helvetica" w:eastAsia="Times New Roman" w:hAnsi="Helvetica" w:cs="Helvetica"/>
          <w:sz w:val="24"/>
          <w:szCs w:val="24"/>
          <w:lang w:val="vi-VN"/>
        </w:rPr>
        <w:t xml:space="preserve">im </w:t>
      </w:r>
      <w:r w:rsidR="00E9763E" w:rsidRPr="00207D8C">
        <w:rPr>
          <w:rFonts w:ascii="Helvetica" w:eastAsia="Times New Roman" w:hAnsi="Helvetica" w:cs="Helvetica"/>
          <w:sz w:val="24"/>
          <w:szCs w:val="24"/>
          <w:lang w:val="vi-VN"/>
        </w:rPr>
        <w:tab/>
      </w:r>
      <w:r w:rsidR="00E9763E" w:rsidRPr="00207D8C">
        <w:rPr>
          <w:rFonts w:ascii="Helvetica" w:eastAsia="Times New Roman" w:hAnsi="Helvetica" w:cs="Helvetica"/>
          <w:sz w:val="24"/>
          <w:szCs w:val="24"/>
          <w:lang w:val="vi-VN"/>
        </w:rPr>
        <w:sym w:font="Wingdings" w:char="F06F"/>
      </w:r>
      <w:r w:rsidR="00E9763E" w:rsidRPr="00207D8C">
        <w:rPr>
          <w:rFonts w:ascii="Helvetica" w:eastAsia="Times New Roman" w:hAnsi="Helvetica" w:cs="Helvetica"/>
          <w:sz w:val="24"/>
          <w:szCs w:val="24"/>
          <w:lang w:val="vi-VN"/>
        </w:rPr>
        <w:t xml:space="preserve"> Vàng </w:t>
      </w:r>
      <w:r w:rsidR="00E9763E" w:rsidRPr="00207D8C">
        <w:rPr>
          <w:rFonts w:ascii="Helvetica" w:eastAsia="Times New Roman" w:hAnsi="Helvetica" w:cs="Helvetica"/>
          <w:sz w:val="24"/>
          <w:szCs w:val="24"/>
          <w:lang w:val="vi-VN"/>
        </w:rPr>
        <w:tab/>
      </w:r>
      <w:r w:rsidR="00E9763E" w:rsidRPr="00207D8C">
        <w:rPr>
          <w:rFonts w:ascii="Helvetica" w:eastAsia="Times New Roman" w:hAnsi="Helvetica" w:cs="Helvetica"/>
          <w:sz w:val="24"/>
          <w:szCs w:val="24"/>
          <w:lang w:val="vi-VN"/>
        </w:rPr>
        <w:sym w:font="Wingdings" w:char="F06F"/>
      </w:r>
      <w:r w:rsidR="00E9763E" w:rsidRPr="00207D8C">
        <w:rPr>
          <w:rFonts w:ascii="Helvetica" w:eastAsia="Times New Roman" w:hAnsi="Helvetica" w:cs="Helvetica"/>
          <w:sz w:val="24"/>
          <w:szCs w:val="24"/>
          <w:lang w:val="vi-VN"/>
        </w:rPr>
        <w:t xml:space="preserve"> Bạc</w:t>
      </w:r>
    </w:p>
    <w:p w14:paraId="376EABBD" w14:textId="77777777" w:rsidR="0033569E" w:rsidRDefault="0033569E" w:rsidP="0033569E">
      <w:pPr>
        <w:widowControl w:val="0"/>
        <w:spacing w:after="0" w:line="276" w:lineRule="auto"/>
        <w:jc w:val="both"/>
        <w:rPr>
          <w:rFonts w:ascii="Helvetica" w:eastAsia="Times New Roman" w:hAnsi="Helvetica" w:cs="Helvetica"/>
          <w:b/>
          <w:bCs/>
          <w:sz w:val="24"/>
          <w:szCs w:val="24"/>
          <w:lang w:val="vi-VN"/>
        </w:rPr>
      </w:pPr>
    </w:p>
    <w:p w14:paraId="4F7C22D4" w14:textId="475E124D" w:rsidR="00E9763E" w:rsidRPr="00E758E5" w:rsidRDefault="00E9763E" w:rsidP="0033569E">
      <w:pPr>
        <w:widowControl w:val="0"/>
        <w:spacing w:after="0" w:line="276" w:lineRule="auto"/>
        <w:jc w:val="both"/>
        <w:rPr>
          <w:rFonts w:ascii="Helvetica" w:eastAsia="Times New Roman" w:hAnsi="Helvetica" w:cs="Helvetica"/>
          <w:sz w:val="24"/>
          <w:szCs w:val="24"/>
          <w:lang w:val="vi-VN"/>
        </w:rPr>
      </w:pPr>
      <w:proofErr w:type="spellStart"/>
      <w:r w:rsidRPr="00207D8C">
        <w:rPr>
          <w:rFonts w:ascii="Helvetica" w:eastAsia="Times New Roman" w:hAnsi="Helvetica" w:cs="Helvetica"/>
          <w:b/>
          <w:bCs/>
          <w:sz w:val="24"/>
          <w:szCs w:val="24"/>
          <w:lang w:val="vi-VN"/>
        </w:rPr>
        <w:t>Logo</w:t>
      </w:r>
      <w:proofErr w:type="spellEnd"/>
      <w:r w:rsidRPr="00207D8C">
        <w:rPr>
          <w:rFonts w:ascii="Helvetica" w:eastAsia="Times New Roman" w:hAnsi="Helvetica" w:cs="Helvetica"/>
          <w:b/>
          <w:bCs/>
          <w:sz w:val="24"/>
          <w:szCs w:val="24"/>
          <w:lang w:val="vi-VN"/>
        </w:rPr>
        <w:t xml:space="preserve"> của công ty tại sự kiện</w:t>
      </w:r>
      <w:r w:rsidRPr="00207D8C">
        <w:rPr>
          <w:rFonts w:ascii="Helvetica" w:eastAsia="Times New Roman" w:hAnsi="Helvetica" w:cs="Helvetica"/>
          <w:sz w:val="24"/>
          <w:szCs w:val="24"/>
          <w:lang w:val="vi-VN"/>
        </w:rPr>
        <w:t xml:space="preserve">: </w:t>
      </w:r>
      <w:r w:rsidR="001173FA" w:rsidRPr="00E758E5">
        <w:rPr>
          <w:rFonts w:ascii="Helvetica" w:eastAsia="Times New Roman" w:hAnsi="Helvetica" w:cs="Helvetica"/>
          <w:sz w:val="24"/>
          <w:szCs w:val="24"/>
          <w:lang w:val="vi-VN"/>
        </w:rPr>
        <w:t xml:space="preserve">xin vui lòng gửi về </w:t>
      </w:r>
      <w:proofErr w:type="spellStart"/>
      <w:r w:rsidR="001173FA" w:rsidRPr="00E758E5">
        <w:rPr>
          <w:rFonts w:ascii="Helvetica" w:eastAsia="Times New Roman" w:hAnsi="Helvetica" w:cs="Helvetica"/>
          <w:sz w:val="24"/>
          <w:szCs w:val="24"/>
          <w:lang w:val="vi-VN"/>
        </w:rPr>
        <w:t>email</w:t>
      </w:r>
      <w:proofErr w:type="spellEnd"/>
      <w:r w:rsidR="001173FA" w:rsidRPr="00E758E5">
        <w:rPr>
          <w:rFonts w:ascii="Helvetica" w:eastAsia="Times New Roman" w:hAnsi="Helvetica" w:cs="Helvetica"/>
          <w:sz w:val="24"/>
          <w:szCs w:val="24"/>
          <w:lang w:val="vi-VN"/>
        </w:rPr>
        <w:t xml:space="preserve"> </w:t>
      </w:r>
      <w:hyperlink r:id="rId12" w:history="1">
        <w:r w:rsidR="001173FA" w:rsidRPr="00E758E5">
          <w:rPr>
            <w:rFonts w:ascii="Helvetica" w:eastAsia="Times New Roman" w:hAnsi="Helvetica" w:cs="Helvetica"/>
            <w:sz w:val="24"/>
            <w:szCs w:val="24"/>
            <w:lang w:val="vi-VN"/>
          </w:rPr>
          <w:t>htqg.fbe@phenikaa-uni.edu.vn</w:t>
        </w:r>
      </w:hyperlink>
      <w:r w:rsidR="001173FA" w:rsidRPr="00E758E5">
        <w:rPr>
          <w:rFonts w:ascii="Helvetica" w:eastAsia="Times New Roman" w:hAnsi="Helvetica" w:cs="Helvetica"/>
          <w:sz w:val="24"/>
          <w:szCs w:val="24"/>
          <w:lang w:val="vi-VN"/>
        </w:rPr>
        <w:t xml:space="preserve"> trước ngày 1</w:t>
      </w:r>
      <w:r w:rsidR="00525321">
        <w:rPr>
          <w:rFonts w:ascii="Helvetica" w:eastAsia="Times New Roman" w:hAnsi="Helvetica" w:cs="Helvetica"/>
          <w:sz w:val="24"/>
          <w:szCs w:val="24"/>
          <w:lang w:val="en-US"/>
        </w:rPr>
        <w:t>4</w:t>
      </w:r>
      <w:r w:rsidR="001173FA" w:rsidRPr="00E758E5">
        <w:rPr>
          <w:rFonts w:ascii="Helvetica" w:eastAsia="Times New Roman" w:hAnsi="Helvetica" w:cs="Helvetica"/>
          <w:sz w:val="24"/>
          <w:szCs w:val="24"/>
          <w:lang w:val="vi-VN"/>
        </w:rPr>
        <w:t>/11/2023</w:t>
      </w:r>
      <w:r w:rsidR="007725F9" w:rsidRPr="00E758E5">
        <w:rPr>
          <w:rFonts w:ascii="Helvetica" w:eastAsia="Times New Roman" w:hAnsi="Helvetica" w:cs="Helvetica"/>
          <w:sz w:val="24"/>
          <w:szCs w:val="24"/>
          <w:lang w:val="vi-VN"/>
        </w:rPr>
        <w:t xml:space="preserve"> (</w:t>
      </w:r>
      <w:r w:rsidR="007725F9" w:rsidRPr="00E758E5">
        <w:rPr>
          <w:rFonts w:ascii="Helvetica" w:eastAsia="Times New Roman" w:hAnsi="Helvetica" w:cs="Helvetica"/>
          <w:sz w:val="24"/>
          <w:szCs w:val="24"/>
          <w:highlight w:val="yellow"/>
          <w:lang w:val="vi-VN"/>
        </w:rPr>
        <w:t>định dạng .</w:t>
      </w:r>
      <w:proofErr w:type="spellStart"/>
      <w:r w:rsidR="007725F9" w:rsidRPr="00E758E5">
        <w:rPr>
          <w:rFonts w:ascii="Helvetica" w:eastAsia="Times New Roman" w:hAnsi="Helvetica" w:cs="Helvetica"/>
          <w:sz w:val="24"/>
          <w:szCs w:val="24"/>
          <w:highlight w:val="yellow"/>
          <w:lang w:val="vi-VN"/>
        </w:rPr>
        <w:t>jpg</w:t>
      </w:r>
      <w:proofErr w:type="spellEnd"/>
      <w:r w:rsidR="007725F9" w:rsidRPr="00E758E5">
        <w:rPr>
          <w:rFonts w:ascii="Helvetica" w:eastAsia="Times New Roman" w:hAnsi="Helvetica" w:cs="Helvetica"/>
          <w:sz w:val="24"/>
          <w:szCs w:val="24"/>
          <w:highlight w:val="yellow"/>
          <w:lang w:val="vi-VN"/>
        </w:rPr>
        <w:t xml:space="preserve"> hoặc </w:t>
      </w:r>
      <w:proofErr w:type="spellStart"/>
      <w:r w:rsidR="007725F9" w:rsidRPr="00E758E5">
        <w:rPr>
          <w:rFonts w:ascii="Helvetica" w:eastAsia="Times New Roman" w:hAnsi="Helvetica" w:cs="Helvetica"/>
          <w:sz w:val="24"/>
          <w:szCs w:val="24"/>
          <w:highlight w:val="yellow"/>
          <w:lang w:val="vi-VN"/>
        </w:rPr>
        <w:t>jpeg</w:t>
      </w:r>
      <w:proofErr w:type="spellEnd"/>
      <w:r w:rsidR="007725F9" w:rsidRPr="00E758E5">
        <w:rPr>
          <w:rFonts w:ascii="Helvetica" w:eastAsia="Times New Roman" w:hAnsi="Helvetica" w:cs="Helvetica"/>
          <w:sz w:val="24"/>
          <w:szCs w:val="24"/>
          <w:highlight w:val="yellow"/>
          <w:lang w:val="vi-VN"/>
        </w:rPr>
        <w:t xml:space="preserve"> có dung lượng từ … </w:t>
      </w:r>
      <w:proofErr w:type="spellStart"/>
      <w:r w:rsidR="007725F9" w:rsidRPr="00E758E5">
        <w:rPr>
          <w:rFonts w:ascii="Helvetica" w:eastAsia="Times New Roman" w:hAnsi="Helvetica" w:cs="Helvetica"/>
          <w:sz w:val="24"/>
          <w:szCs w:val="24"/>
          <w:highlight w:val="yellow"/>
          <w:lang w:val="vi-VN"/>
        </w:rPr>
        <w:t>dpi</w:t>
      </w:r>
      <w:proofErr w:type="spellEnd"/>
      <w:r w:rsidR="007725F9" w:rsidRPr="00E758E5">
        <w:rPr>
          <w:rFonts w:ascii="Helvetica" w:eastAsia="Times New Roman" w:hAnsi="Helvetica" w:cs="Helvetica"/>
          <w:sz w:val="24"/>
          <w:szCs w:val="24"/>
          <w:lang w:val="vi-VN"/>
        </w:rPr>
        <w:t>)</w:t>
      </w:r>
    </w:p>
    <w:p w14:paraId="0C4E23C0" w14:textId="77777777" w:rsidR="0033569E" w:rsidRDefault="0033569E" w:rsidP="0033569E">
      <w:pPr>
        <w:widowControl w:val="0"/>
        <w:spacing w:after="0" w:line="276" w:lineRule="auto"/>
        <w:jc w:val="both"/>
        <w:rPr>
          <w:rFonts w:ascii="Helvetica" w:eastAsia="Times New Roman" w:hAnsi="Helvetica" w:cs="Helvetica"/>
          <w:b/>
          <w:bCs/>
          <w:sz w:val="24"/>
          <w:szCs w:val="24"/>
          <w:lang w:val="vi-VN"/>
        </w:rPr>
      </w:pPr>
    </w:p>
    <w:p w14:paraId="0795F686" w14:textId="6D024CED" w:rsidR="00E9763E" w:rsidRPr="00207D8C" w:rsidRDefault="00E9763E" w:rsidP="0033569E">
      <w:pPr>
        <w:widowControl w:val="0"/>
        <w:spacing w:after="0" w:line="276" w:lineRule="auto"/>
        <w:jc w:val="both"/>
        <w:rPr>
          <w:rFonts w:ascii="Helvetica" w:eastAsia="Times New Roman" w:hAnsi="Helvetica" w:cs="Helvetica"/>
          <w:sz w:val="24"/>
          <w:szCs w:val="24"/>
          <w:lang w:val="vi-VN"/>
        </w:rPr>
      </w:pPr>
      <w:r w:rsidRPr="00207D8C">
        <w:rPr>
          <w:rFonts w:ascii="Helvetica" w:eastAsia="Times New Roman" w:hAnsi="Helvetica" w:cs="Helvetica"/>
          <w:b/>
          <w:bCs/>
          <w:sz w:val="24"/>
          <w:szCs w:val="24"/>
          <w:lang w:val="vi-VN"/>
        </w:rPr>
        <w:t>Tên của công ty tại sự kiện</w:t>
      </w:r>
      <w:r w:rsidRPr="00207D8C">
        <w:rPr>
          <w:rFonts w:ascii="Helvetica" w:eastAsia="Times New Roman" w:hAnsi="Helvetica" w:cs="Helvetica"/>
          <w:sz w:val="24"/>
          <w:szCs w:val="24"/>
          <w:lang w:val="vi-VN"/>
        </w:rPr>
        <w:t xml:space="preserve">: </w:t>
      </w:r>
      <w:r w:rsidR="00207D8C" w:rsidRPr="00207D8C">
        <w:rPr>
          <w:rFonts w:ascii="Helvetica" w:eastAsia="Times New Roman" w:hAnsi="Helvetica" w:cs="Helvetica"/>
          <w:sz w:val="24"/>
          <w:szCs w:val="24"/>
          <w:lang w:val="vi-VN"/>
        </w:rPr>
        <w:t>………………………………………………………………..</w:t>
      </w:r>
    </w:p>
    <w:p w14:paraId="003E6454" w14:textId="4DDB829C" w:rsidR="00207D8C" w:rsidRPr="00207D8C" w:rsidRDefault="00207D8C" w:rsidP="0033569E">
      <w:pPr>
        <w:widowControl w:val="0"/>
        <w:spacing w:after="0" w:line="276" w:lineRule="auto"/>
        <w:jc w:val="both"/>
        <w:rPr>
          <w:rFonts w:ascii="Helvetica" w:eastAsia="Times New Roman" w:hAnsi="Helvetica" w:cs="Helvetica"/>
          <w:sz w:val="24"/>
          <w:szCs w:val="24"/>
          <w:lang w:val="vi-VN"/>
        </w:rPr>
      </w:pPr>
      <w:r w:rsidRPr="00207D8C">
        <w:rPr>
          <w:rFonts w:ascii="Helvetica" w:eastAsia="Times New Roman" w:hAnsi="Helvetica" w:cs="Helvetica"/>
          <w:b/>
          <w:bCs/>
          <w:sz w:val="24"/>
          <w:szCs w:val="24"/>
          <w:lang w:val="vi-VN"/>
        </w:rPr>
        <w:t>Người liên hệ</w:t>
      </w:r>
      <w:r w:rsidRPr="00207D8C">
        <w:rPr>
          <w:rFonts w:ascii="Helvetica" w:eastAsia="Times New Roman" w:hAnsi="Helvetica" w:cs="Helvetica"/>
          <w:sz w:val="24"/>
          <w:szCs w:val="24"/>
          <w:lang w:val="vi-VN"/>
        </w:rPr>
        <w:t>: ………………………………………………………………………………</w:t>
      </w:r>
    </w:p>
    <w:p w14:paraId="328FC362" w14:textId="08971BFA" w:rsidR="00207D8C" w:rsidRPr="00207D8C" w:rsidRDefault="00207D8C" w:rsidP="0033569E">
      <w:pPr>
        <w:widowControl w:val="0"/>
        <w:spacing w:after="0" w:line="276" w:lineRule="auto"/>
        <w:jc w:val="both"/>
        <w:rPr>
          <w:rFonts w:ascii="Helvetica" w:eastAsia="Times New Roman" w:hAnsi="Helvetica" w:cs="Helvetica"/>
          <w:sz w:val="24"/>
          <w:szCs w:val="24"/>
          <w:lang w:val="vi-VN"/>
        </w:rPr>
      </w:pPr>
      <w:r w:rsidRPr="00207D8C">
        <w:rPr>
          <w:rFonts w:ascii="Helvetica" w:eastAsia="Times New Roman" w:hAnsi="Helvetica" w:cs="Helvetica"/>
          <w:b/>
          <w:bCs/>
          <w:sz w:val="24"/>
          <w:szCs w:val="24"/>
          <w:lang w:val="vi-VN"/>
        </w:rPr>
        <w:t>Điện thoại liên hệ</w:t>
      </w:r>
      <w:r w:rsidRPr="00207D8C">
        <w:rPr>
          <w:rFonts w:ascii="Helvetica" w:eastAsia="Times New Roman" w:hAnsi="Helvetica" w:cs="Helvetica"/>
          <w:sz w:val="24"/>
          <w:szCs w:val="24"/>
          <w:lang w:val="vi-VN"/>
        </w:rPr>
        <w:t>: ……………………………………………………………………………</w:t>
      </w:r>
    </w:p>
    <w:p w14:paraId="405469C2" w14:textId="281905BC" w:rsidR="00207D8C" w:rsidRPr="00207D8C" w:rsidRDefault="00207D8C" w:rsidP="0033569E">
      <w:pPr>
        <w:widowControl w:val="0"/>
        <w:spacing w:after="0" w:line="276" w:lineRule="auto"/>
        <w:jc w:val="both"/>
        <w:rPr>
          <w:rFonts w:ascii="Helvetica" w:eastAsia="Times New Roman" w:hAnsi="Helvetica" w:cs="Helvetica"/>
          <w:sz w:val="24"/>
          <w:szCs w:val="24"/>
          <w:lang w:val="vi-VN"/>
        </w:rPr>
      </w:pPr>
      <w:proofErr w:type="spellStart"/>
      <w:r w:rsidRPr="00207D8C">
        <w:rPr>
          <w:rFonts w:ascii="Helvetica" w:eastAsia="Times New Roman" w:hAnsi="Helvetica" w:cs="Helvetica"/>
          <w:b/>
          <w:bCs/>
          <w:sz w:val="24"/>
          <w:szCs w:val="24"/>
          <w:lang w:val="vi-VN"/>
        </w:rPr>
        <w:t>Email</w:t>
      </w:r>
      <w:proofErr w:type="spellEnd"/>
      <w:r w:rsidRPr="00207D8C">
        <w:rPr>
          <w:rFonts w:ascii="Helvetica" w:eastAsia="Times New Roman" w:hAnsi="Helvetica" w:cs="Helvetica"/>
          <w:sz w:val="24"/>
          <w:szCs w:val="24"/>
          <w:lang w:val="vi-VN"/>
        </w:rPr>
        <w:t>: ………………………………………………………………………………………….</w:t>
      </w:r>
    </w:p>
    <w:p w14:paraId="1821A92D" w14:textId="77777777" w:rsidR="0033569E" w:rsidRDefault="0033569E" w:rsidP="0033569E">
      <w:pPr>
        <w:widowControl w:val="0"/>
        <w:spacing w:after="0" w:line="276" w:lineRule="auto"/>
        <w:jc w:val="both"/>
        <w:rPr>
          <w:rFonts w:ascii="Helvetica" w:eastAsia="Times New Roman" w:hAnsi="Helvetica" w:cs="Helvetica"/>
          <w:sz w:val="24"/>
          <w:szCs w:val="24"/>
          <w:lang w:val="vi-VN"/>
        </w:rPr>
      </w:pPr>
    </w:p>
    <w:p w14:paraId="35AF76A1" w14:textId="408EB106" w:rsidR="001173FA" w:rsidRPr="00E758E5" w:rsidRDefault="001173FA" w:rsidP="0033569E">
      <w:pPr>
        <w:widowControl w:val="0"/>
        <w:spacing w:after="0" w:line="276" w:lineRule="auto"/>
        <w:jc w:val="both"/>
        <w:rPr>
          <w:rFonts w:ascii="Helvetica" w:eastAsia="Times New Roman" w:hAnsi="Helvetica" w:cs="Helvetica"/>
          <w:sz w:val="24"/>
          <w:szCs w:val="24"/>
          <w:lang w:val="vi-VN"/>
        </w:rPr>
      </w:pPr>
      <w:r w:rsidRPr="00E758E5">
        <w:rPr>
          <w:rFonts w:ascii="Helvetica" w:eastAsia="Times New Roman" w:hAnsi="Helvetica" w:cs="Helvetica"/>
          <w:sz w:val="24"/>
          <w:szCs w:val="24"/>
          <w:lang w:val="vi-VN"/>
        </w:rPr>
        <w:t xml:space="preserve">Xin vui lòng gửi Phiếu thông tin tài trợ này về địa chỉ </w:t>
      </w:r>
      <w:proofErr w:type="spellStart"/>
      <w:r w:rsidRPr="00E758E5">
        <w:rPr>
          <w:rFonts w:ascii="Helvetica" w:eastAsia="Times New Roman" w:hAnsi="Helvetica" w:cs="Helvetica"/>
          <w:sz w:val="24"/>
          <w:szCs w:val="24"/>
          <w:lang w:val="vi-VN"/>
        </w:rPr>
        <w:t>email</w:t>
      </w:r>
      <w:proofErr w:type="spellEnd"/>
      <w:r w:rsidRPr="00E758E5">
        <w:rPr>
          <w:rFonts w:ascii="Helvetica" w:eastAsia="Times New Roman" w:hAnsi="Helvetica" w:cs="Helvetica"/>
          <w:sz w:val="24"/>
          <w:szCs w:val="24"/>
          <w:lang w:val="vi-VN"/>
        </w:rPr>
        <w:t xml:space="preserve"> </w:t>
      </w:r>
      <w:hyperlink r:id="rId13" w:history="1">
        <w:r w:rsidRPr="00E758E5">
          <w:rPr>
            <w:rStyle w:val="Hyperlink"/>
            <w:rFonts w:ascii="Helvetica" w:eastAsia="Times New Roman" w:hAnsi="Helvetica" w:cs="Helvetica"/>
            <w:sz w:val="24"/>
            <w:szCs w:val="24"/>
            <w:lang w:val="vi-VN"/>
          </w:rPr>
          <w:t>htqg.fbe@phenikaa-uni.edu.vn</w:t>
        </w:r>
      </w:hyperlink>
      <w:r w:rsidRPr="00E758E5">
        <w:rPr>
          <w:rFonts w:ascii="Helvetica" w:eastAsia="Times New Roman" w:hAnsi="Helvetica" w:cs="Helvetica"/>
          <w:sz w:val="24"/>
          <w:szCs w:val="24"/>
          <w:lang w:val="vi-VN"/>
        </w:rPr>
        <w:t xml:space="preserve"> trước ngày 1</w:t>
      </w:r>
      <w:r w:rsidR="0040071A">
        <w:rPr>
          <w:rFonts w:ascii="Helvetica" w:eastAsia="Times New Roman" w:hAnsi="Helvetica" w:cs="Helvetica"/>
          <w:sz w:val="24"/>
          <w:szCs w:val="24"/>
          <w:lang w:val="en-US"/>
        </w:rPr>
        <w:t>4</w:t>
      </w:r>
      <w:r w:rsidRPr="00E758E5">
        <w:rPr>
          <w:rFonts w:ascii="Helvetica" w:eastAsia="Times New Roman" w:hAnsi="Helvetica" w:cs="Helvetica"/>
          <w:sz w:val="24"/>
          <w:szCs w:val="24"/>
          <w:lang w:val="vi-VN"/>
        </w:rPr>
        <w:t>/11/2023.</w:t>
      </w:r>
    </w:p>
    <w:p w14:paraId="40D80230" w14:textId="77777777" w:rsidR="00E9763E" w:rsidRPr="00207D8C" w:rsidRDefault="00E9763E" w:rsidP="0033569E">
      <w:pPr>
        <w:widowControl w:val="0"/>
        <w:spacing w:after="0" w:line="276" w:lineRule="auto"/>
        <w:jc w:val="both"/>
        <w:rPr>
          <w:rFonts w:ascii="Helvetica" w:eastAsia="Times New Roman" w:hAnsi="Helvetica" w:cs="Helvetica"/>
          <w:sz w:val="24"/>
          <w:szCs w:val="24"/>
          <w:lang w:val="vi-VN"/>
        </w:rPr>
      </w:pPr>
    </w:p>
    <w:p w14:paraId="4FB95170" w14:textId="5F5C7617" w:rsidR="005C0EF5" w:rsidRDefault="001173FA" w:rsidP="0033569E">
      <w:pPr>
        <w:widowControl w:val="0"/>
        <w:spacing w:after="0" w:line="276" w:lineRule="auto"/>
        <w:jc w:val="center"/>
        <w:rPr>
          <w:rFonts w:ascii="Helvetica" w:eastAsia="Times New Roman" w:hAnsi="Helvetica" w:cs="Helvetica"/>
          <w:sz w:val="24"/>
          <w:szCs w:val="24"/>
          <w:lang w:val="vi-VN"/>
        </w:rPr>
      </w:pPr>
      <w:r w:rsidRPr="00E758E5">
        <w:rPr>
          <w:rFonts w:ascii="Helvetica" w:eastAsia="Times New Roman" w:hAnsi="Helvetica" w:cs="Helvetica"/>
          <w:b/>
          <w:bCs/>
          <w:sz w:val="24"/>
          <w:szCs w:val="24"/>
          <w:lang w:val="vi-VN"/>
        </w:rPr>
        <w:t>Xin trân trọng cảm ơn sự hỗ trợ quý báu của quý Công ty!</w:t>
      </w:r>
      <w:r w:rsidR="005C0EF5">
        <w:rPr>
          <w:rFonts w:ascii="Helvetica" w:eastAsia="Times New Roman" w:hAnsi="Helvetica" w:cs="Helvetica"/>
          <w:sz w:val="24"/>
          <w:szCs w:val="24"/>
          <w:lang w:val="vi-VN"/>
        </w:rPr>
        <w:br w:type="page"/>
      </w:r>
    </w:p>
    <w:p w14:paraId="4434448D" w14:textId="77777777" w:rsidR="005C0EF5" w:rsidRDefault="005C0EF5" w:rsidP="005C0EF5">
      <w:pPr>
        <w:widowControl w:val="0"/>
        <w:spacing w:after="0" w:line="360" w:lineRule="auto"/>
        <w:rPr>
          <w:rFonts w:ascii="Helvetica" w:eastAsia="Times New Roman" w:hAnsi="Helvetica" w:cs="Helvetica"/>
          <w:sz w:val="24"/>
          <w:szCs w:val="24"/>
          <w:lang w:val="vi-VN"/>
        </w:rPr>
      </w:pPr>
    </w:p>
    <w:p w14:paraId="0B5516C3" w14:textId="77777777" w:rsidR="0045278A" w:rsidRPr="00713E90" w:rsidRDefault="0045278A" w:rsidP="0045278A">
      <w:pPr>
        <w:widowControl w:val="0"/>
        <w:spacing w:after="0" w:line="276" w:lineRule="auto"/>
        <w:jc w:val="center"/>
        <w:rPr>
          <w:rFonts w:ascii="Helvetica" w:eastAsia="Times New Roman" w:hAnsi="Helvetica" w:cs="Helvetica"/>
          <w:b/>
          <w:bCs/>
          <w:sz w:val="36"/>
          <w:szCs w:val="36"/>
          <w:lang w:val="en-US"/>
        </w:rPr>
      </w:pPr>
      <w:r w:rsidRPr="00713E90">
        <w:rPr>
          <w:rFonts w:ascii="Helvetica" w:eastAsia="Times New Roman" w:hAnsi="Helvetica" w:cs="Helvetica"/>
          <w:b/>
          <w:bCs/>
          <w:sz w:val="36"/>
          <w:szCs w:val="36"/>
          <w:lang w:val="en-US"/>
        </w:rPr>
        <w:t>INVITATION LETTER</w:t>
      </w:r>
    </w:p>
    <w:p w14:paraId="5A56F03C" w14:textId="77777777" w:rsidR="0045278A" w:rsidRPr="00713E90" w:rsidRDefault="0045278A" w:rsidP="0045278A">
      <w:pPr>
        <w:widowControl w:val="0"/>
        <w:spacing w:after="0" w:line="276" w:lineRule="auto"/>
        <w:jc w:val="center"/>
        <w:rPr>
          <w:rFonts w:ascii="Helvetica" w:eastAsia="Times New Roman" w:hAnsi="Helvetica" w:cs="Helvetica"/>
          <w:sz w:val="28"/>
          <w:szCs w:val="28"/>
          <w:lang w:val="en-US"/>
        </w:rPr>
      </w:pPr>
      <w:r w:rsidRPr="00713E90">
        <w:rPr>
          <w:rFonts w:ascii="Helvetica" w:eastAsia="Times New Roman" w:hAnsi="Helvetica" w:cs="Helvetica"/>
          <w:sz w:val="28"/>
          <w:szCs w:val="28"/>
          <w:lang w:val="en-US"/>
        </w:rPr>
        <w:t xml:space="preserve">NATIONAL SCIENTIFIC CONFERENCE </w:t>
      </w:r>
      <w:r w:rsidRPr="00713E90">
        <w:rPr>
          <w:rFonts w:ascii="Helvetica" w:eastAsia="Times New Roman" w:hAnsi="Helvetica" w:cs="Helvetica"/>
          <w:b/>
          <w:bCs/>
          <w:sz w:val="28"/>
          <w:szCs w:val="28"/>
          <w:lang w:val="en-US"/>
        </w:rPr>
        <w:t>PUBEC</w:t>
      </w:r>
      <w:r w:rsidRPr="00713E90">
        <w:rPr>
          <w:rFonts w:ascii="Helvetica" w:eastAsia="Times New Roman" w:hAnsi="Helvetica" w:cs="Helvetica"/>
          <w:sz w:val="28"/>
          <w:szCs w:val="28"/>
          <w:lang w:val="en-US"/>
        </w:rPr>
        <w:t xml:space="preserve"> 2023</w:t>
      </w:r>
    </w:p>
    <w:p w14:paraId="544B0CE1" w14:textId="77777777" w:rsidR="0045278A" w:rsidRPr="00713E90" w:rsidRDefault="0045278A" w:rsidP="0045278A">
      <w:pPr>
        <w:widowControl w:val="0"/>
        <w:spacing w:after="0" w:line="276" w:lineRule="auto"/>
        <w:rPr>
          <w:rFonts w:ascii="Helvetica" w:eastAsia="Times New Roman" w:hAnsi="Helvetica" w:cs="Helvetica"/>
          <w:sz w:val="24"/>
          <w:szCs w:val="24"/>
          <w:lang w:val="en-US"/>
        </w:rPr>
      </w:pPr>
    </w:p>
    <w:p w14:paraId="5E3A00D5" w14:textId="77777777" w:rsidR="0045278A" w:rsidRPr="00713E90" w:rsidRDefault="0045278A" w:rsidP="0045278A">
      <w:pPr>
        <w:widowControl w:val="0"/>
        <w:spacing w:after="0" w:line="360" w:lineRule="auto"/>
        <w:rPr>
          <w:rFonts w:ascii="Helvetica" w:eastAsia="Times New Roman" w:hAnsi="Helvetica" w:cs="Helvetica"/>
          <w:sz w:val="24"/>
          <w:szCs w:val="24"/>
          <w:lang w:val="en-US"/>
        </w:rPr>
      </w:pPr>
      <w:r>
        <w:rPr>
          <w:rFonts w:ascii="Helvetica" w:eastAsia="Times New Roman" w:hAnsi="Helvetica" w:cs="Helvetica"/>
          <w:b/>
          <w:bCs/>
          <w:sz w:val="24"/>
          <w:szCs w:val="24"/>
          <w:lang w:val="en-US"/>
        </w:rPr>
        <w:t>Dear</w:t>
      </w:r>
      <w:r w:rsidRPr="00713E90">
        <w:rPr>
          <w:rFonts w:ascii="Helvetica" w:eastAsia="Times New Roman" w:hAnsi="Helvetica" w:cs="Helvetica"/>
          <w:b/>
          <w:bCs/>
          <w:sz w:val="24"/>
          <w:szCs w:val="24"/>
          <w:lang w:val="en-US"/>
        </w:rPr>
        <w:t>:</w:t>
      </w:r>
      <w:r w:rsidRPr="00713E90">
        <w:rPr>
          <w:rFonts w:ascii="Helvetica" w:eastAsia="Times New Roman" w:hAnsi="Helvetica" w:cs="Helvetica"/>
          <w:sz w:val="24"/>
          <w:szCs w:val="24"/>
          <w:lang w:val="en-US"/>
        </w:rPr>
        <w:t xml:space="preserve"> </w:t>
      </w:r>
    </w:p>
    <w:p w14:paraId="723ED733" w14:textId="77777777" w:rsidR="0045278A" w:rsidRPr="00713E90" w:rsidRDefault="0045278A" w:rsidP="0045278A">
      <w:pPr>
        <w:widowControl w:val="0"/>
        <w:spacing w:after="0" w:line="360" w:lineRule="auto"/>
        <w:rPr>
          <w:rFonts w:ascii="Helvetica" w:eastAsia="Times New Roman" w:hAnsi="Helvetica" w:cs="Helvetica"/>
          <w:sz w:val="24"/>
          <w:szCs w:val="24"/>
          <w:lang w:val="en-US"/>
        </w:rPr>
      </w:pPr>
      <w:r w:rsidRPr="00713E90">
        <w:rPr>
          <w:rFonts w:ascii="Helvetica" w:eastAsia="Times New Roman" w:hAnsi="Helvetica" w:cs="Helvetica"/>
          <w:sz w:val="24"/>
          <w:szCs w:val="24"/>
          <w:lang w:val="en-US"/>
        </w:rPr>
        <w:t>…………………………………………………………………………………………………</w:t>
      </w:r>
    </w:p>
    <w:p w14:paraId="6FD2A7FA" w14:textId="77777777" w:rsidR="0045278A" w:rsidRPr="00713E90" w:rsidRDefault="0045278A" w:rsidP="0045278A">
      <w:pPr>
        <w:widowControl w:val="0"/>
        <w:spacing w:after="0" w:line="360" w:lineRule="auto"/>
        <w:rPr>
          <w:rFonts w:ascii="Helvetica" w:eastAsia="Times New Roman" w:hAnsi="Helvetica" w:cs="Helvetica"/>
          <w:sz w:val="24"/>
          <w:szCs w:val="24"/>
          <w:lang w:val="en-US"/>
        </w:rPr>
      </w:pPr>
      <w:r w:rsidRPr="00713E90">
        <w:rPr>
          <w:rFonts w:ascii="Helvetica" w:eastAsia="Times New Roman" w:hAnsi="Helvetica" w:cs="Helvetica"/>
          <w:sz w:val="24"/>
          <w:szCs w:val="24"/>
          <w:lang w:val="en-US"/>
        </w:rPr>
        <w:t>…………………………………………………………………………………………………</w:t>
      </w:r>
    </w:p>
    <w:p w14:paraId="7F8303BF" w14:textId="77777777" w:rsidR="0045278A" w:rsidRPr="00447B85" w:rsidRDefault="0045278A" w:rsidP="0045278A">
      <w:pPr>
        <w:widowControl w:val="0"/>
        <w:spacing w:after="0" w:line="360" w:lineRule="auto"/>
        <w:ind w:firstLine="567"/>
        <w:jc w:val="both"/>
        <w:rPr>
          <w:rFonts w:ascii="Helvetica" w:eastAsia="Times New Roman" w:hAnsi="Helvetica" w:cs="Helvetica"/>
          <w:sz w:val="23"/>
          <w:szCs w:val="23"/>
          <w:lang w:val="en-US"/>
        </w:rPr>
      </w:pPr>
      <w:r w:rsidRPr="00447B85">
        <w:rPr>
          <w:rFonts w:ascii="Helvetica" w:eastAsia="Times New Roman" w:hAnsi="Helvetica" w:cs="Helvetica"/>
          <w:sz w:val="23"/>
          <w:szCs w:val="23"/>
          <w:lang w:val="en-US"/>
        </w:rPr>
        <w:t>The Faculty of Economics and Business, Phenikaa University will organize the 2</w:t>
      </w:r>
      <w:r w:rsidRPr="00447B85">
        <w:rPr>
          <w:rFonts w:ascii="Helvetica" w:eastAsia="Times New Roman" w:hAnsi="Helvetica" w:cs="Helvetica"/>
          <w:sz w:val="23"/>
          <w:szCs w:val="23"/>
          <w:vertAlign w:val="superscript"/>
          <w:lang w:val="en-US"/>
        </w:rPr>
        <w:t>nd</w:t>
      </w:r>
      <w:r w:rsidRPr="00447B85">
        <w:rPr>
          <w:rFonts w:ascii="Helvetica" w:eastAsia="Times New Roman" w:hAnsi="Helvetica" w:cs="Helvetica"/>
          <w:sz w:val="23"/>
          <w:szCs w:val="23"/>
          <w:lang w:val="en-US"/>
        </w:rPr>
        <w:t xml:space="preserve"> Annual National Scientific Conference (</w:t>
      </w:r>
      <w:r w:rsidRPr="00447B85">
        <w:rPr>
          <w:rFonts w:ascii="Helvetica" w:eastAsia="Times New Roman" w:hAnsi="Helvetica" w:cs="Helvetica"/>
          <w:b/>
          <w:bCs/>
          <w:sz w:val="23"/>
          <w:szCs w:val="23"/>
          <w:u w:val="single"/>
          <w:lang w:val="en-US"/>
        </w:rPr>
        <w:t>P</w:t>
      </w:r>
      <w:r w:rsidRPr="00447B85">
        <w:rPr>
          <w:rFonts w:ascii="Helvetica" w:eastAsia="Times New Roman" w:hAnsi="Helvetica" w:cs="Helvetica"/>
          <w:sz w:val="23"/>
          <w:szCs w:val="23"/>
          <w:lang w:val="en-US"/>
        </w:rPr>
        <w:t xml:space="preserve">henikaa </w:t>
      </w:r>
      <w:r w:rsidRPr="00447B85">
        <w:rPr>
          <w:rFonts w:ascii="Helvetica" w:eastAsia="Times New Roman" w:hAnsi="Helvetica" w:cs="Helvetica"/>
          <w:b/>
          <w:bCs/>
          <w:sz w:val="23"/>
          <w:szCs w:val="23"/>
          <w:u w:val="single"/>
          <w:lang w:val="en-US"/>
        </w:rPr>
        <w:t>U</w:t>
      </w:r>
      <w:r w:rsidRPr="00447B85">
        <w:rPr>
          <w:rFonts w:ascii="Helvetica" w:eastAsia="Times New Roman" w:hAnsi="Helvetica" w:cs="Helvetica"/>
          <w:sz w:val="23"/>
          <w:szCs w:val="23"/>
          <w:lang w:val="en-US"/>
        </w:rPr>
        <w:t xml:space="preserve">niversity, </w:t>
      </w:r>
      <w:r w:rsidRPr="00447B85">
        <w:rPr>
          <w:rFonts w:ascii="Helvetica" w:eastAsia="Times New Roman" w:hAnsi="Helvetica" w:cs="Helvetica"/>
          <w:b/>
          <w:bCs/>
          <w:sz w:val="23"/>
          <w:szCs w:val="23"/>
          <w:u w:val="single"/>
          <w:lang w:val="en-US"/>
        </w:rPr>
        <w:t>F</w:t>
      </w:r>
      <w:r w:rsidRPr="00447B85">
        <w:rPr>
          <w:rFonts w:ascii="Helvetica" w:eastAsia="Times New Roman" w:hAnsi="Helvetica" w:cs="Helvetica"/>
          <w:sz w:val="23"/>
          <w:szCs w:val="23"/>
          <w:lang w:val="en-US"/>
        </w:rPr>
        <w:t xml:space="preserve">aculty of </w:t>
      </w:r>
      <w:r w:rsidRPr="00447B85">
        <w:rPr>
          <w:rFonts w:ascii="Helvetica" w:eastAsia="Times New Roman" w:hAnsi="Helvetica" w:cs="Helvetica"/>
          <w:b/>
          <w:bCs/>
          <w:sz w:val="23"/>
          <w:szCs w:val="23"/>
          <w:u w:val="single"/>
          <w:lang w:val="en-US"/>
        </w:rPr>
        <w:t>B</w:t>
      </w:r>
      <w:r w:rsidRPr="00447B85">
        <w:rPr>
          <w:rFonts w:ascii="Helvetica" w:eastAsia="Times New Roman" w:hAnsi="Helvetica" w:cs="Helvetica"/>
          <w:sz w:val="23"/>
          <w:szCs w:val="23"/>
          <w:lang w:val="en-US"/>
        </w:rPr>
        <w:t xml:space="preserve">usiness and </w:t>
      </w:r>
      <w:r w:rsidRPr="00447B85">
        <w:rPr>
          <w:rFonts w:ascii="Helvetica" w:eastAsia="Times New Roman" w:hAnsi="Helvetica" w:cs="Helvetica"/>
          <w:b/>
          <w:bCs/>
          <w:sz w:val="23"/>
          <w:szCs w:val="23"/>
          <w:u w:val="single"/>
          <w:lang w:val="en-US"/>
        </w:rPr>
        <w:t>E</w:t>
      </w:r>
      <w:r w:rsidRPr="00447B85">
        <w:rPr>
          <w:rFonts w:ascii="Helvetica" w:eastAsia="Times New Roman" w:hAnsi="Helvetica" w:cs="Helvetica"/>
          <w:sz w:val="23"/>
          <w:szCs w:val="23"/>
          <w:lang w:val="en-US"/>
        </w:rPr>
        <w:t xml:space="preserve">conomics </w:t>
      </w:r>
      <w:r w:rsidRPr="00447B85">
        <w:rPr>
          <w:rFonts w:ascii="Helvetica" w:eastAsia="Times New Roman" w:hAnsi="Helvetica" w:cs="Helvetica"/>
          <w:b/>
          <w:bCs/>
          <w:sz w:val="23"/>
          <w:szCs w:val="23"/>
          <w:u w:val="single"/>
          <w:lang w:val="en-US"/>
        </w:rPr>
        <w:t>C</w:t>
      </w:r>
      <w:r w:rsidRPr="00447B85">
        <w:rPr>
          <w:rFonts w:ascii="Helvetica" w:eastAsia="Times New Roman" w:hAnsi="Helvetica" w:cs="Helvetica"/>
          <w:sz w:val="23"/>
          <w:szCs w:val="23"/>
          <w:lang w:val="en-US"/>
        </w:rPr>
        <w:t xml:space="preserve">onference – </w:t>
      </w:r>
      <w:r w:rsidRPr="00447B85">
        <w:rPr>
          <w:rFonts w:ascii="Helvetica" w:eastAsia="Times New Roman" w:hAnsi="Helvetica" w:cs="Helvetica"/>
          <w:b/>
          <w:bCs/>
          <w:sz w:val="23"/>
          <w:szCs w:val="23"/>
          <w:lang w:val="en-US"/>
        </w:rPr>
        <w:t>PUBEC</w:t>
      </w:r>
      <w:r w:rsidRPr="00447B85">
        <w:rPr>
          <w:rFonts w:ascii="Helvetica" w:eastAsia="Times New Roman" w:hAnsi="Helvetica" w:cs="Helvetica"/>
          <w:sz w:val="23"/>
          <w:szCs w:val="23"/>
          <w:lang w:val="en-US"/>
        </w:rPr>
        <w:t xml:space="preserve"> 2023) on 12/12/2023 on the topic "</w:t>
      </w:r>
      <w:r w:rsidRPr="00447B85">
        <w:rPr>
          <w:rFonts w:ascii="Helvetica" w:eastAsia="Times New Roman" w:hAnsi="Helvetica" w:cs="Helvetica"/>
          <w:b/>
          <w:bCs/>
          <w:sz w:val="23"/>
          <w:szCs w:val="23"/>
          <w:lang w:val="en-US"/>
        </w:rPr>
        <w:t>Improving the effectiveness of risk management, overcoming the crisis and recession, and investing towards a new growth phase”</w:t>
      </w:r>
      <w:r w:rsidRPr="00447B85">
        <w:rPr>
          <w:rFonts w:ascii="Helvetica" w:eastAsia="Times New Roman" w:hAnsi="Helvetica" w:cs="Helvetica"/>
          <w:sz w:val="23"/>
          <w:szCs w:val="23"/>
          <w:lang w:val="en-US"/>
        </w:rPr>
        <w:t xml:space="preserve">.  </w:t>
      </w:r>
    </w:p>
    <w:p w14:paraId="6033C62C" w14:textId="6E040327" w:rsidR="0045278A" w:rsidRPr="00447B85" w:rsidRDefault="0045278A" w:rsidP="0045278A">
      <w:pPr>
        <w:widowControl w:val="0"/>
        <w:spacing w:after="0" w:line="360" w:lineRule="auto"/>
        <w:ind w:firstLine="567"/>
        <w:jc w:val="both"/>
        <w:rPr>
          <w:rFonts w:ascii="Helvetica" w:eastAsia="SimSun" w:hAnsi="Helvetica" w:cs="Helvetica"/>
          <w:bCs/>
          <w:color w:val="000000"/>
          <w:kern w:val="20"/>
          <w:sz w:val="23"/>
          <w:szCs w:val="23"/>
          <w:lang w:val="en-US" w:eastAsia="zh-CN"/>
        </w:rPr>
      </w:pPr>
      <w:r w:rsidRPr="00447B85">
        <w:rPr>
          <w:rFonts w:ascii="Helvetica" w:eastAsia="SimSun" w:hAnsi="Helvetica" w:cs="Helvetica"/>
          <w:bCs/>
          <w:color w:val="000000"/>
          <w:kern w:val="20"/>
          <w:sz w:val="23"/>
          <w:szCs w:val="23"/>
          <w:lang w:val="en-US" w:eastAsia="zh-CN"/>
        </w:rPr>
        <w:t xml:space="preserve">The purpose of the conference is to create an academic forum for professional exchange, research cooperation and consultation in the fields of economics, </w:t>
      </w:r>
      <w:r w:rsidR="00C26A58" w:rsidRPr="00447B85">
        <w:rPr>
          <w:rFonts w:ascii="Helvetica" w:eastAsia="SimSun" w:hAnsi="Helvetica" w:cs="Helvetica"/>
          <w:bCs/>
          <w:color w:val="000000"/>
          <w:kern w:val="20"/>
          <w:sz w:val="23"/>
          <w:szCs w:val="23"/>
          <w:lang w:val="en-US" w:eastAsia="zh-CN"/>
        </w:rPr>
        <w:t>business,</w:t>
      </w:r>
      <w:r w:rsidRPr="00447B85">
        <w:rPr>
          <w:rFonts w:ascii="Helvetica" w:eastAsia="SimSun" w:hAnsi="Helvetica" w:cs="Helvetica"/>
          <w:bCs/>
          <w:color w:val="000000"/>
          <w:kern w:val="20"/>
          <w:sz w:val="23"/>
          <w:szCs w:val="23"/>
          <w:lang w:val="en-US" w:eastAsia="zh-CN"/>
        </w:rPr>
        <w:t xml:space="preserve"> and management such as finance and banking, economic laws, business administration, international business, accounting and auditing, logistics and supply chain management, and other related fields. The conference’s target audience includes researchers, lecturers, consultants, managers of the public and private sectors, nationally and internationally.</w:t>
      </w:r>
    </w:p>
    <w:p w14:paraId="3D4675B4" w14:textId="77777777" w:rsidR="0045278A" w:rsidRPr="00447B85" w:rsidRDefault="0045278A" w:rsidP="0045278A">
      <w:pPr>
        <w:widowControl w:val="0"/>
        <w:spacing w:after="0" w:line="360" w:lineRule="auto"/>
        <w:ind w:firstLine="567"/>
        <w:jc w:val="both"/>
        <w:rPr>
          <w:rFonts w:ascii="Helvetica" w:eastAsia="SimSun" w:hAnsi="Helvetica" w:cs="Helvetica"/>
          <w:bCs/>
          <w:color w:val="000000"/>
          <w:kern w:val="20"/>
          <w:sz w:val="23"/>
          <w:szCs w:val="23"/>
          <w:lang w:val="en-US" w:eastAsia="zh-CN"/>
        </w:rPr>
      </w:pPr>
      <w:r w:rsidRPr="00447B85">
        <w:rPr>
          <w:rFonts w:ascii="Helvetica" w:eastAsia="SimSun" w:hAnsi="Helvetica" w:cs="Helvetica"/>
          <w:bCs/>
          <w:color w:val="000000"/>
          <w:kern w:val="20"/>
          <w:sz w:val="23"/>
          <w:szCs w:val="23"/>
          <w:lang w:val="en-US" w:eastAsia="zh-CN"/>
        </w:rPr>
        <w:t>On behalf of the Organizing Committee, I would like to invite you to sponsor and support this important scientific event! This is an opportunity for your organization to receive exposure and to join other individuals and organizations. A Sponsorship Certificate will be issued by the Phenikaa University. Besides, you will receive certain benefits depending on the funding levels (Please see the Sponsorship Information Form attached to this Invitation Letter).</w:t>
      </w:r>
    </w:p>
    <w:p w14:paraId="531E4D8F" w14:textId="304C544B" w:rsidR="0045278A" w:rsidRPr="00447B85" w:rsidRDefault="0045278A" w:rsidP="0045278A">
      <w:pPr>
        <w:widowControl w:val="0"/>
        <w:spacing w:after="0" w:line="360" w:lineRule="auto"/>
        <w:ind w:firstLine="567"/>
        <w:jc w:val="both"/>
        <w:rPr>
          <w:rFonts w:ascii="Helvetica" w:eastAsia="SimSun" w:hAnsi="Helvetica" w:cs="Helvetica"/>
          <w:bCs/>
          <w:color w:val="000000"/>
          <w:kern w:val="20"/>
          <w:sz w:val="23"/>
          <w:szCs w:val="23"/>
          <w:lang w:val="en-US" w:eastAsia="zh-CN"/>
        </w:rPr>
      </w:pPr>
      <w:r w:rsidRPr="00447B85">
        <w:rPr>
          <w:rFonts w:ascii="Helvetica" w:eastAsia="SimSun" w:hAnsi="Helvetica" w:cs="Helvetica"/>
          <w:bCs/>
          <w:color w:val="000000"/>
          <w:kern w:val="20"/>
          <w:sz w:val="23"/>
          <w:szCs w:val="23"/>
          <w:lang w:val="en-US" w:eastAsia="zh-CN"/>
        </w:rPr>
        <w:t>We would</w:t>
      </w:r>
      <w:r>
        <w:rPr>
          <w:rFonts w:ascii="Helvetica" w:eastAsia="SimSun" w:hAnsi="Helvetica" w:cs="Helvetica"/>
          <w:bCs/>
          <w:color w:val="000000"/>
          <w:kern w:val="20"/>
          <w:sz w:val="23"/>
          <w:szCs w:val="23"/>
          <w:lang w:val="en-US" w:eastAsia="zh-CN"/>
        </w:rPr>
        <w:t xml:space="preserve"> like</w:t>
      </w:r>
      <w:r w:rsidRPr="00447B85">
        <w:rPr>
          <w:rFonts w:ascii="Helvetica" w:eastAsia="SimSun" w:hAnsi="Helvetica" w:cs="Helvetica"/>
          <w:bCs/>
          <w:color w:val="000000"/>
          <w:kern w:val="20"/>
          <w:sz w:val="23"/>
          <w:szCs w:val="23"/>
          <w:lang w:val="en-US" w:eastAsia="zh-CN"/>
        </w:rPr>
        <w:t xml:space="preserve"> to thank you very much in advance</w:t>
      </w:r>
      <w:r w:rsidR="005278B6">
        <w:rPr>
          <w:rFonts w:ascii="Helvetica" w:eastAsia="SimSun" w:hAnsi="Helvetica" w:cs="Helvetica"/>
          <w:bCs/>
          <w:color w:val="000000"/>
          <w:kern w:val="20"/>
          <w:sz w:val="23"/>
          <w:szCs w:val="23"/>
          <w:lang w:val="en-US" w:eastAsia="zh-CN"/>
        </w:rPr>
        <w:t xml:space="preserve"> for </w:t>
      </w:r>
      <w:r w:rsidR="002F176D">
        <w:rPr>
          <w:rFonts w:ascii="Helvetica" w:eastAsia="SimSun" w:hAnsi="Helvetica" w:cs="Helvetica"/>
          <w:bCs/>
          <w:color w:val="000000"/>
          <w:kern w:val="20"/>
          <w:sz w:val="23"/>
          <w:szCs w:val="23"/>
          <w:lang w:val="en-US" w:eastAsia="zh-CN"/>
        </w:rPr>
        <w:t>your</w:t>
      </w:r>
      <w:r w:rsidR="005278B6">
        <w:rPr>
          <w:rFonts w:ascii="Helvetica" w:eastAsia="SimSun" w:hAnsi="Helvetica" w:cs="Helvetica"/>
          <w:bCs/>
          <w:color w:val="000000"/>
          <w:kern w:val="20"/>
          <w:sz w:val="23"/>
          <w:szCs w:val="23"/>
          <w:lang w:val="en-US" w:eastAsia="zh-CN"/>
        </w:rPr>
        <w:t xml:space="preserve"> support</w:t>
      </w:r>
      <w:r w:rsidRPr="00447B85">
        <w:rPr>
          <w:rFonts w:ascii="Helvetica" w:eastAsia="SimSun" w:hAnsi="Helvetica" w:cs="Helvetica"/>
          <w:bCs/>
          <w:color w:val="000000"/>
          <w:kern w:val="20"/>
          <w:sz w:val="23"/>
          <w:szCs w:val="23"/>
          <w:lang w:val="en-US" w:eastAsia="zh-CN"/>
        </w:rPr>
        <w:t>. For more information about the conference and sponsorship activities, please contact: Dr. Ng</w:t>
      </w:r>
      <w:r w:rsidR="000750EE">
        <w:rPr>
          <w:rFonts w:ascii="Helvetica" w:eastAsia="SimSun" w:hAnsi="Helvetica" w:cs="Helvetica"/>
          <w:bCs/>
          <w:color w:val="000000"/>
          <w:kern w:val="20"/>
          <w:sz w:val="23"/>
          <w:szCs w:val="23"/>
          <w:lang w:val="en-US" w:eastAsia="zh-CN"/>
        </w:rPr>
        <w:t>ô</w:t>
      </w:r>
      <w:r w:rsidRPr="00447B85">
        <w:rPr>
          <w:rFonts w:ascii="Helvetica" w:eastAsia="SimSun" w:hAnsi="Helvetica" w:cs="Helvetica"/>
          <w:bCs/>
          <w:color w:val="000000"/>
          <w:kern w:val="20"/>
          <w:sz w:val="23"/>
          <w:szCs w:val="23"/>
          <w:lang w:val="en-US" w:eastAsia="zh-CN"/>
        </w:rPr>
        <w:t xml:space="preserve"> Vi D</w:t>
      </w:r>
      <w:r w:rsidR="000750EE">
        <w:rPr>
          <w:rFonts w:ascii="Helvetica" w:eastAsia="SimSun" w:hAnsi="Helvetica" w:cs="Helvetica"/>
          <w:bCs/>
          <w:color w:val="000000"/>
          <w:kern w:val="20"/>
          <w:sz w:val="23"/>
          <w:szCs w:val="23"/>
          <w:lang w:val="en-US" w:eastAsia="zh-CN"/>
        </w:rPr>
        <w:t>ũ</w:t>
      </w:r>
      <w:r w:rsidRPr="00447B85">
        <w:rPr>
          <w:rFonts w:ascii="Helvetica" w:eastAsia="SimSun" w:hAnsi="Helvetica" w:cs="Helvetica"/>
          <w:bCs/>
          <w:color w:val="000000"/>
          <w:kern w:val="20"/>
          <w:sz w:val="23"/>
          <w:szCs w:val="23"/>
          <w:lang w:val="en-US" w:eastAsia="zh-CN"/>
        </w:rPr>
        <w:t xml:space="preserve">ng – 0904953595 – </w:t>
      </w:r>
      <w:hyperlink r:id="rId14" w:history="1">
        <w:r w:rsidRPr="00447B85">
          <w:rPr>
            <w:rStyle w:val="Hyperlink"/>
            <w:rFonts w:ascii="Helvetica" w:eastAsia="SimSun" w:hAnsi="Helvetica" w:cs="Helvetica"/>
            <w:bCs/>
            <w:kern w:val="20"/>
            <w:sz w:val="23"/>
            <w:szCs w:val="23"/>
            <w:lang w:val="en-US" w:eastAsia="zh-CN"/>
          </w:rPr>
          <w:t>dung.ngovi@phenikaa-uni.edu.vn</w:t>
        </w:r>
      </w:hyperlink>
      <w:r w:rsidRPr="00447B85">
        <w:rPr>
          <w:rFonts w:ascii="Helvetica" w:eastAsia="SimSun" w:hAnsi="Helvetica" w:cs="Helvetica"/>
          <w:bCs/>
          <w:color w:val="000000"/>
          <w:kern w:val="20"/>
          <w:sz w:val="23"/>
          <w:szCs w:val="23"/>
          <w:lang w:val="en-US" w:eastAsia="zh-CN"/>
        </w:rPr>
        <w:t xml:space="preserve"> </w:t>
      </w:r>
    </w:p>
    <w:p w14:paraId="4C92589D" w14:textId="77777777" w:rsidR="0045278A" w:rsidRPr="00447B85" w:rsidRDefault="0045278A" w:rsidP="0045278A">
      <w:pPr>
        <w:widowControl w:val="0"/>
        <w:spacing w:after="0" w:line="360" w:lineRule="auto"/>
        <w:ind w:left="3600" w:firstLine="720"/>
        <w:jc w:val="center"/>
        <w:rPr>
          <w:rFonts w:ascii="Helvetica" w:eastAsia="Times New Roman" w:hAnsi="Helvetica" w:cs="Helvetica"/>
          <w:sz w:val="23"/>
          <w:szCs w:val="23"/>
          <w:lang w:val="en-US"/>
        </w:rPr>
      </w:pPr>
      <w:r w:rsidRPr="00447B85">
        <w:rPr>
          <w:rFonts w:ascii="Helvetica" w:eastAsia="Times New Roman" w:hAnsi="Helvetica" w:cs="Helvetica"/>
          <w:sz w:val="23"/>
          <w:szCs w:val="23"/>
          <w:lang w:val="en-US"/>
        </w:rPr>
        <w:t>Kind regards</w:t>
      </w:r>
    </w:p>
    <w:p w14:paraId="255E6DEE" w14:textId="77777777" w:rsidR="0045278A" w:rsidRPr="00447B85" w:rsidRDefault="0045278A" w:rsidP="0045278A">
      <w:pPr>
        <w:widowControl w:val="0"/>
        <w:spacing w:after="0" w:line="360" w:lineRule="auto"/>
        <w:ind w:left="3600" w:firstLine="720"/>
        <w:jc w:val="center"/>
        <w:rPr>
          <w:rFonts w:ascii="Helvetica" w:eastAsia="Times New Roman" w:hAnsi="Helvetica" w:cs="Helvetica"/>
          <w:b/>
          <w:bCs/>
          <w:sz w:val="23"/>
          <w:szCs w:val="23"/>
          <w:lang w:val="en-US"/>
        </w:rPr>
      </w:pPr>
      <w:r w:rsidRPr="00447B85">
        <w:rPr>
          <w:rFonts w:ascii="Helvetica" w:eastAsia="Times New Roman" w:hAnsi="Helvetica" w:cs="Helvetica"/>
          <w:b/>
          <w:bCs/>
          <w:sz w:val="23"/>
          <w:szCs w:val="23"/>
          <w:lang w:val="en-US"/>
        </w:rPr>
        <w:t>Chair of Organizing Committee</w:t>
      </w:r>
    </w:p>
    <w:p w14:paraId="32AC16B5" w14:textId="77777777" w:rsidR="0045278A" w:rsidRPr="00447B85" w:rsidRDefault="0045278A" w:rsidP="0045278A">
      <w:pPr>
        <w:widowControl w:val="0"/>
        <w:spacing w:after="0" w:line="360" w:lineRule="auto"/>
        <w:ind w:firstLine="567"/>
        <w:jc w:val="right"/>
        <w:rPr>
          <w:rFonts w:ascii="Helvetica" w:eastAsia="Times New Roman" w:hAnsi="Helvetica" w:cs="Helvetica"/>
          <w:sz w:val="23"/>
          <w:szCs w:val="23"/>
          <w:lang w:val="en-US"/>
        </w:rPr>
      </w:pPr>
    </w:p>
    <w:p w14:paraId="0EEFF007" w14:textId="77777777" w:rsidR="0045278A" w:rsidRDefault="0045278A" w:rsidP="0045278A">
      <w:pPr>
        <w:widowControl w:val="0"/>
        <w:spacing w:after="0" w:line="360" w:lineRule="auto"/>
        <w:ind w:firstLine="567"/>
        <w:jc w:val="right"/>
        <w:rPr>
          <w:rFonts w:ascii="Helvetica" w:eastAsia="Times New Roman" w:hAnsi="Helvetica" w:cs="Helvetica"/>
          <w:sz w:val="23"/>
          <w:szCs w:val="23"/>
          <w:lang w:val="en-US"/>
        </w:rPr>
      </w:pPr>
    </w:p>
    <w:p w14:paraId="25D800F4" w14:textId="77777777" w:rsidR="0045278A" w:rsidRPr="00447B85" w:rsidRDefault="0045278A" w:rsidP="0045278A">
      <w:pPr>
        <w:widowControl w:val="0"/>
        <w:spacing w:after="0" w:line="360" w:lineRule="auto"/>
        <w:ind w:firstLine="567"/>
        <w:jc w:val="right"/>
        <w:rPr>
          <w:rFonts w:ascii="Helvetica" w:eastAsia="Times New Roman" w:hAnsi="Helvetica" w:cs="Helvetica"/>
          <w:sz w:val="23"/>
          <w:szCs w:val="23"/>
          <w:lang w:val="en-US"/>
        </w:rPr>
      </w:pPr>
    </w:p>
    <w:p w14:paraId="6AA96442" w14:textId="1479DD05" w:rsidR="0045278A" w:rsidRPr="00713E90" w:rsidRDefault="002F176D" w:rsidP="0045278A">
      <w:pPr>
        <w:ind w:left="4320" w:right="-610" w:firstLine="720"/>
        <w:rPr>
          <w:rFonts w:ascii="Helvetica" w:eastAsia="Times New Roman" w:hAnsi="Helvetica" w:cs="Helvetica"/>
          <w:b/>
          <w:bCs/>
          <w:sz w:val="24"/>
          <w:szCs w:val="24"/>
          <w:lang w:val="en-US"/>
        </w:rPr>
      </w:pPr>
      <w:r>
        <w:rPr>
          <w:rFonts w:ascii="Helvetica" w:eastAsia="Times New Roman" w:hAnsi="Helvetica" w:cs="Helvetica"/>
          <w:b/>
          <w:bCs/>
          <w:sz w:val="23"/>
          <w:szCs w:val="23"/>
          <w:lang w:val="en-US"/>
        </w:rPr>
        <w:t xml:space="preserve">Assoc. </w:t>
      </w:r>
      <w:r w:rsidR="0045278A" w:rsidRPr="00447B85">
        <w:rPr>
          <w:rFonts w:ascii="Helvetica" w:eastAsia="Times New Roman" w:hAnsi="Helvetica" w:cs="Helvetica"/>
          <w:b/>
          <w:bCs/>
          <w:sz w:val="23"/>
          <w:szCs w:val="23"/>
          <w:lang w:val="en-US"/>
        </w:rPr>
        <w:t>Prof. Tran Thi Minh Hoa</w:t>
      </w:r>
    </w:p>
    <w:p w14:paraId="7F782D16" w14:textId="77777777" w:rsidR="0045278A" w:rsidRPr="00713E90" w:rsidRDefault="0045278A" w:rsidP="0045278A">
      <w:pPr>
        <w:widowControl w:val="0"/>
        <w:spacing w:after="0" w:line="360" w:lineRule="auto"/>
        <w:ind w:firstLine="567"/>
        <w:jc w:val="both"/>
        <w:rPr>
          <w:rFonts w:ascii="Helvetica" w:eastAsia="Times New Roman" w:hAnsi="Helvetica" w:cs="Helvetica"/>
          <w:sz w:val="24"/>
          <w:szCs w:val="24"/>
          <w:lang w:val="en-US"/>
        </w:rPr>
      </w:pPr>
    </w:p>
    <w:p w14:paraId="4066A186" w14:textId="77777777" w:rsidR="0045278A" w:rsidRDefault="0045278A" w:rsidP="0045278A">
      <w:pPr>
        <w:widowControl w:val="0"/>
        <w:spacing w:after="0" w:line="276" w:lineRule="auto"/>
        <w:jc w:val="center"/>
        <w:rPr>
          <w:rFonts w:ascii="Helvetica" w:eastAsia="Times New Roman" w:hAnsi="Helvetica" w:cs="Helvetica"/>
          <w:b/>
          <w:bCs/>
          <w:caps/>
          <w:sz w:val="36"/>
          <w:szCs w:val="36"/>
          <w:lang w:val="en-US"/>
        </w:rPr>
      </w:pPr>
    </w:p>
    <w:p w14:paraId="3C4F6753" w14:textId="77777777" w:rsidR="0045278A" w:rsidRDefault="0045278A" w:rsidP="0045278A">
      <w:pPr>
        <w:widowControl w:val="0"/>
        <w:spacing w:after="0" w:line="276" w:lineRule="auto"/>
        <w:jc w:val="center"/>
        <w:rPr>
          <w:rFonts w:ascii="Helvetica" w:eastAsia="Times New Roman" w:hAnsi="Helvetica" w:cs="Helvetica"/>
          <w:b/>
          <w:bCs/>
          <w:caps/>
          <w:sz w:val="36"/>
          <w:szCs w:val="36"/>
          <w:lang w:val="en-US"/>
        </w:rPr>
      </w:pPr>
      <w:r w:rsidRPr="00713E90">
        <w:rPr>
          <w:rFonts w:ascii="Helvetica" w:eastAsia="Times New Roman" w:hAnsi="Helvetica" w:cs="Helvetica"/>
          <w:b/>
          <w:bCs/>
          <w:caps/>
          <w:sz w:val="36"/>
          <w:szCs w:val="36"/>
          <w:lang w:val="en-US"/>
        </w:rPr>
        <w:t xml:space="preserve">SPONSOR INFORMATION </w:t>
      </w:r>
      <w:r>
        <w:rPr>
          <w:rFonts w:ascii="Helvetica" w:eastAsia="Times New Roman" w:hAnsi="Helvetica" w:cs="Helvetica"/>
          <w:b/>
          <w:bCs/>
          <w:caps/>
          <w:sz w:val="36"/>
          <w:szCs w:val="36"/>
          <w:lang w:val="en-US"/>
        </w:rPr>
        <w:t>FORM</w:t>
      </w:r>
    </w:p>
    <w:p w14:paraId="4D3BA63B" w14:textId="77777777" w:rsidR="0045278A" w:rsidRPr="00713E90" w:rsidRDefault="0045278A" w:rsidP="0045278A">
      <w:pPr>
        <w:widowControl w:val="0"/>
        <w:spacing w:after="0" w:line="276" w:lineRule="auto"/>
        <w:jc w:val="center"/>
        <w:rPr>
          <w:rFonts w:ascii="Helvetica" w:eastAsia="Times New Roman" w:hAnsi="Helvetica" w:cs="Helvetica"/>
          <w:sz w:val="28"/>
          <w:szCs w:val="28"/>
          <w:lang w:val="en-US"/>
        </w:rPr>
      </w:pPr>
      <w:r w:rsidRPr="00713E90">
        <w:rPr>
          <w:rFonts w:ascii="Helvetica" w:eastAsia="Times New Roman" w:hAnsi="Helvetica" w:cs="Helvetica"/>
          <w:sz w:val="28"/>
          <w:szCs w:val="28"/>
          <w:lang w:val="en-US"/>
        </w:rPr>
        <w:t xml:space="preserve">NATIONAL SCIENTIFIC CONFERENCE </w:t>
      </w:r>
      <w:r w:rsidRPr="00713E90">
        <w:rPr>
          <w:rFonts w:ascii="Helvetica" w:eastAsia="Times New Roman" w:hAnsi="Helvetica" w:cs="Helvetica"/>
          <w:b/>
          <w:bCs/>
          <w:sz w:val="28"/>
          <w:szCs w:val="28"/>
          <w:lang w:val="en-US"/>
        </w:rPr>
        <w:t>PUBEC</w:t>
      </w:r>
      <w:r w:rsidRPr="00713E90">
        <w:rPr>
          <w:rFonts w:ascii="Helvetica" w:eastAsia="Times New Roman" w:hAnsi="Helvetica" w:cs="Helvetica"/>
          <w:sz w:val="28"/>
          <w:szCs w:val="28"/>
          <w:lang w:val="en-US"/>
        </w:rPr>
        <w:t xml:space="preserve"> 2023</w:t>
      </w:r>
    </w:p>
    <w:p w14:paraId="0464FF6D" w14:textId="77777777" w:rsidR="0045278A" w:rsidRPr="00713E90" w:rsidRDefault="0045278A" w:rsidP="0045278A">
      <w:pPr>
        <w:widowControl w:val="0"/>
        <w:spacing w:after="0" w:line="360" w:lineRule="auto"/>
        <w:ind w:firstLine="567"/>
        <w:jc w:val="both"/>
        <w:rPr>
          <w:rFonts w:ascii="Helvetica" w:eastAsia="Times New Roman" w:hAnsi="Helvetica" w:cs="Helvetica"/>
          <w:sz w:val="24"/>
          <w:szCs w:val="24"/>
          <w:lang w:val="en-US"/>
        </w:rPr>
      </w:pPr>
    </w:p>
    <w:p w14:paraId="31A7B1D8" w14:textId="77777777" w:rsidR="0045278A" w:rsidRPr="00447B85" w:rsidRDefault="0045278A" w:rsidP="0033569E">
      <w:pPr>
        <w:widowControl w:val="0"/>
        <w:spacing w:after="0" w:line="276" w:lineRule="auto"/>
        <w:jc w:val="both"/>
        <w:rPr>
          <w:rFonts w:ascii="Helvetica" w:eastAsia="Times New Roman" w:hAnsi="Helvetica" w:cs="Helvetica"/>
          <w:sz w:val="23"/>
          <w:szCs w:val="23"/>
          <w:lang w:val="en-US"/>
        </w:rPr>
      </w:pPr>
      <w:r w:rsidRPr="00447B85">
        <w:rPr>
          <w:rFonts w:ascii="Helvetica" w:eastAsia="Times New Roman" w:hAnsi="Helvetica" w:cs="Helvetica"/>
          <w:b/>
          <w:bCs/>
          <w:sz w:val="23"/>
          <w:szCs w:val="23"/>
          <w:lang w:val="en-US"/>
        </w:rPr>
        <w:t>Organizer</w:t>
      </w:r>
      <w:r w:rsidRPr="00447B85">
        <w:rPr>
          <w:rFonts w:ascii="Helvetica" w:eastAsia="Times New Roman" w:hAnsi="Helvetica" w:cs="Helvetica"/>
          <w:sz w:val="23"/>
          <w:szCs w:val="23"/>
          <w:lang w:val="en-US"/>
        </w:rPr>
        <w:t>: Faculty of Economics and Business, Phenikaa University</w:t>
      </w:r>
    </w:p>
    <w:p w14:paraId="095E7C9F" w14:textId="77777777" w:rsidR="0045278A" w:rsidRPr="00447B85" w:rsidRDefault="0045278A" w:rsidP="0033569E">
      <w:pPr>
        <w:widowControl w:val="0"/>
        <w:spacing w:after="0" w:line="276" w:lineRule="auto"/>
        <w:jc w:val="both"/>
        <w:rPr>
          <w:rFonts w:ascii="Helvetica" w:eastAsia="Times New Roman" w:hAnsi="Helvetica" w:cs="Helvetica"/>
          <w:sz w:val="23"/>
          <w:szCs w:val="23"/>
          <w:lang w:val="en-US"/>
        </w:rPr>
      </w:pPr>
      <w:r w:rsidRPr="00447B85">
        <w:rPr>
          <w:rFonts w:ascii="Helvetica" w:eastAsia="Times New Roman" w:hAnsi="Helvetica" w:cs="Helvetica"/>
          <w:b/>
          <w:bCs/>
          <w:sz w:val="23"/>
          <w:szCs w:val="23"/>
          <w:lang w:val="en-US"/>
        </w:rPr>
        <w:t>Event time</w:t>
      </w:r>
      <w:r w:rsidRPr="00447B85">
        <w:rPr>
          <w:rFonts w:ascii="Helvetica" w:eastAsia="Times New Roman" w:hAnsi="Helvetica" w:cs="Helvetica"/>
          <w:sz w:val="23"/>
          <w:szCs w:val="23"/>
          <w:lang w:val="en-US"/>
        </w:rPr>
        <w:t>:</w:t>
      </w:r>
      <w:r w:rsidRPr="00447B85">
        <w:rPr>
          <w:rFonts w:ascii="Helvetica" w:eastAsia="Times New Roman" w:hAnsi="Helvetica" w:cs="Helvetica"/>
          <w:b/>
          <w:bCs/>
          <w:sz w:val="23"/>
          <w:szCs w:val="23"/>
          <w:lang w:val="en-US"/>
        </w:rPr>
        <w:t xml:space="preserve"> </w:t>
      </w:r>
      <w:r w:rsidRPr="00447B85">
        <w:rPr>
          <w:rFonts w:ascii="Helvetica" w:eastAsia="Times New Roman" w:hAnsi="Helvetica" w:cs="Helvetica"/>
          <w:sz w:val="23"/>
          <w:szCs w:val="23"/>
          <w:lang w:val="en-US"/>
        </w:rPr>
        <w:t>07h30' - 11:30' on 12/12/2023</w:t>
      </w:r>
    </w:p>
    <w:p w14:paraId="08DF8860" w14:textId="77777777" w:rsidR="0045278A" w:rsidRPr="00447B85" w:rsidRDefault="0045278A" w:rsidP="0033569E">
      <w:pPr>
        <w:widowControl w:val="0"/>
        <w:spacing w:after="0" w:line="276" w:lineRule="auto"/>
        <w:jc w:val="both"/>
        <w:rPr>
          <w:rFonts w:ascii="Helvetica" w:eastAsia="Times New Roman" w:hAnsi="Helvetica" w:cs="Helvetica"/>
          <w:b/>
          <w:bCs/>
          <w:sz w:val="23"/>
          <w:szCs w:val="23"/>
          <w:lang w:val="en-US"/>
        </w:rPr>
      </w:pPr>
      <w:r w:rsidRPr="00447B85">
        <w:rPr>
          <w:rFonts w:ascii="Helvetica" w:eastAsia="Times New Roman" w:hAnsi="Helvetica" w:cs="Helvetica"/>
          <w:b/>
          <w:bCs/>
          <w:sz w:val="23"/>
          <w:szCs w:val="23"/>
          <w:lang w:val="en-US"/>
        </w:rPr>
        <w:t xml:space="preserve">Event name: </w:t>
      </w:r>
      <w:r w:rsidRPr="00447B85">
        <w:rPr>
          <w:rFonts w:ascii="Helvetica" w:eastAsia="Times New Roman" w:hAnsi="Helvetica" w:cs="Helvetica"/>
          <w:sz w:val="23"/>
          <w:szCs w:val="23"/>
          <w:lang w:val="en-US"/>
        </w:rPr>
        <w:t>The 2nd Annual National Scientific Conference PUBEC 2023</w:t>
      </w:r>
    </w:p>
    <w:p w14:paraId="027F8F97" w14:textId="77777777" w:rsidR="0045278A" w:rsidRPr="00447B85" w:rsidRDefault="0045278A" w:rsidP="0033569E">
      <w:pPr>
        <w:widowControl w:val="0"/>
        <w:spacing w:after="0" w:line="276" w:lineRule="auto"/>
        <w:jc w:val="both"/>
        <w:rPr>
          <w:rFonts w:ascii="Helvetica" w:eastAsia="Times New Roman" w:hAnsi="Helvetica" w:cs="Helvetica"/>
          <w:sz w:val="23"/>
          <w:szCs w:val="23"/>
          <w:lang w:val="en-US"/>
        </w:rPr>
      </w:pPr>
      <w:r w:rsidRPr="00447B85">
        <w:rPr>
          <w:rFonts w:ascii="Helvetica" w:eastAsia="Times New Roman" w:hAnsi="Helvetica" w:cs="Helvetica"/>
          <w:b/>
          <w:bCs/>
          <w:sz w:val="23"/>
          <w:szCs w:val="23"/>
          <w:lang w:val="en-US"/>
        </w:rPr>
        <w:t>Organization form</w:t>
      </w:r>
      <w:r w:rsidRPr="00447B85">
        <w:rPr>
          <w:rFonts w:ascii="Helvetica" w:eastAsia="Times New Roman" w:hAnsi="Helvetica" w:cs="Helvetica"/>
          <w:sz w:val="23"/>
          <w:szCs w:val="23"/>
          <w:lang w:val="en-US"/>
        </w:rPr>
        <w:t>: Face-to-face (on-site)</w:t>
      </w:r>
    </w:p>
    <w:p w14:paraId="72B4369F" w14:textId="77777777" w:rsidR="0045278A" w:rsidRPr="00447B85" w:rsidRDefault="0045278A" w:rsidP="0033569E">
      <w:pPr>
        <w:widowControl w:val="0"/>
        <w:spacing w:after="0" w:line="276" w:lineRule="auto"/>
        <w:jc w:val="both"/>
        <w:rPr>
          <w:rFonts w:ascii="Helvetica" w:eastAsia="Times New Roman" w:hAnsi="Helvetica" w:cs="Helvetica"/>
          <w:b/>
          <w:bCs/>
          <w:sz w:val="23"/>
          <w:szCs w:val="23"/>
          <w:lang w:val="en-US"/>
        </w:rPr>
      </w:pPr>
      <w:r w:rsidRPr="00447B85">
        <w:rPr>
          <w:rFonts w:ascii="Helvetica" w:eastAsia="Times New Roman" w:hAnsi="Helvetica" w:cs="Helvetica"/>
          <w:b/>
          <w:bCs/>
          <w:sz w:val="23"/>
          <w:szCs w:val="23"/>
          <w:lang w:val="en-US"/>
        </w:rPr>
        <w:t>Venue</w:t>
      </w:r>
      <w:r w:rsidRPr="00447B85">
        <w:rPr>
          <w:rFonts w:ascii="Helvetica" w:eastAsia="Times New Roman" w:hAnsi="Helvetica" w:cs="Helvetica"/>
          <w:sz w:val="23"/>
          <w:szCs w:val="23"/>
          <w:lang w:val="en-US"/>
        </w:rPr>
        <w:t>: Phenikaa University, Yen Nghia, Ha Dong, Hanoi</w:t>
      </w:r>
    </w:p>
    <w:p w14:paraId="06A05666" w14:textId="0DE42F48" w:rsidR="0045278A" w:rsidRPr="00447B85" w:rsidRDefault="0045278A" w:rsidP="0033569E">
      <w:pPr>
        <w:widowControl w:val="0"/>
        <w:spacing w:after="0" w:line="276" w:lineRule="auto"/>
        <w:jc w:val="both"/>
        <w:rPr>
          <w:rFonts w:ascii="Helvetica" w:eastAsia="Times New Roman" w:hAnsi="Helvetica" w:cs="Helvetica"/>
          <w:sz w:val="23"/>
          <w:szCs w:val="23"/>
          <w:lang w:val="en-US"/>
        </w:rPr>
      </w:pPr>
      <w:r w:rsidRPr="00447B85">
        <w:rPr>
          <w:rFonts w:ascii="Helvetica" w:eastAsia="Times New Roman" w:hAnsi="Helvetica" w:cs="Helvetica"/>
          <w:b/>
          <w:bCs/>
          <w:sz w:val="23"/>
          <w:szCs w:val="23"/>
          <w:lang w:val="en-US"/>
        </w:rPr>
        <w:t>Sponsorship registration deadline</w:t>
      </w:r>
      <w:r w:rsidRPr="00447B85">
        <w:rPr>
          <w:rFonts w:ascii="Helvetica" w:eastAsia="Times New Roman" w:hAnsi="Helvetica" w:cs="Helvetica"/>
          <w:sz w:val="23"/>
          <w:szCs w:val="23"/>
          <w:lang w:val="en-US"/>
        </w:rPr>
        <w:t>: 1</w:t>
      </w:r>
      <w:r w:rsidR="0040071A">
        <w:rPr>
          <w:rFonts w:ascii="Helvetica" w:eastAsia="Times New Roman" w:hAnsi="Helvetica" w:cs="Helvetica"/>
          <w:sz w:val="23"/>
          <w:szCs w:val="23"/>
          <w:lang w:val="en-US"/>
        </w:rPr>
        <w:t>4</w:t>
      </w:r>
      <w:r>
        <w:rPr>
          <w:rFonts w:ascii="Helvetica" w:eastAsia="Times New Roman" w:hAnsi="Helvetica" w:cs="Helvetica"/>
          <w:sz w:val="23"/>
          <w:szCs w:val="23"/>
          <w:lang w:val="en-US"/>
        </w:rPr>
        <w:t xml:space="preserve"> November </w:t>
      </w:r>
      <w:r w:rsidRPr="00447B85">
        <w:rPr>
          <w:rFonts w:ascii="Helvetica" w:eastAsia="Times New Roman" w:hAnsi="Helvetica" w:cs="Helvetica"/>
          <w:sz w:val="23"/>
          <w:szCs w:val="23"/>
          <w:lang w:val="en-US"/>
        </w:rPr>
        <w:t>2023</w:t>
      </w:r>
    </w:p>
    <w:p w14:paraId="501F28FF" w14:textId="38F1207B" w:rsidR="0045278A" w:rsidRPr="00447B85" w:rsidRDefault="0045278A" w:rsidP="0033569E">
      <w:pPr>
        <w:widowControl w:val="0"/>
        <w:spacing w:after="0" w:line="276" w:lineRule="auto"/>
        <w:jc w:val="both"/>
        <w:rPr>
          <w:rFonts w:ascii="Helvetica" w:eastAsia="Times New Roman" w:hAnsi="Helvetica" w:cs="Helvetica"/>
          <w:b/>
          <w:bCs/>
          <w:sz w:val="23"/>
          <w:szCs w:val="23"/>
          <w:lang w:val="en-US"/>
        </w:rPr>
      </w:pPr>
      <w:r w:rsidRPr="00447B85">
        <w:rPr>
          <w:rFonts w:ascii="Helvetica" w:eastAsia="Times New Roman" w:hAnsi="Helvetica" w:cs="Helvetica"/>
          <w:b/>
          <w:bCs/>
          <w:sz w:val="23"/>
          <w:szCs w:val="23"/>
          <w:highlight w:val="yellow"/>
          <w:lang w:val="en-US"/>
        </w:rPr>
        <w:t>Funding account:</w:t>
      </w:r>
    </w:p>
    <w:p w14:paraId="53AB1F3D" w14:textId="78298CCF" w:rsidR="0045278A" w:rsidRPr="00447B85" w:rsidRDefault="0045278A" w:rsidP="0033569E">
      <w:pPr>
        <w:widowControl w:val="0"/>
        <w:spacing w:after="0" w:line="276" w:lineRule="auto"/>
        <w:ind w:left="720"/>
        <w:rPr>
          <w:rFonts w:ascii="Helvetica" w:eastAsia="Times New Roman" w:hAnsi="Helvetica" w:cs="Helvetica"/>
          <w:sz w:val="23"/>
          <w:szCs w:val="23"/>
          <w:lang w:val="en-US"/>
        </w:rPr>
      </w:pPr>
      <w:r w:rsidRPr="00447B85">
        <w:rPr>
          <w:rFonts w:ascii="Helvetica" w:eastAsia="Times New Roman" w:hAnsi="Helvetica" w:cs="Helvetica"/>
          <w:sz w:val="23"/>
          <w:szCs w:val="23"/>
          <w:lang w:val="en-US"/>
        </w:rPr>
        <w:t>Account name:</w:t>
      </w:r>
      <w:r w:rsidR="0033569E">
        <w:rPr>
          <w:rFonts w:ascii="Helvetica" w:eastAsia="Times New Roman" w:hAnsi="Helvetica" w:cs="Helvetica"/>
          <w:sz w:val="23"/>
          <w:szCs w:val="23"/>
          <w:lang w:val="en-US"/>
        </w:rPr>
        <w:tab/>
      </w:r>
      <w:r w:rsidR="0033569E">
        <w:rPr>
          <w:rFonts w:ascii="Helvetica" w:eastAsia="Times New Roman" w:hAnsi="Helvetica" w:cs="Helvetica"/>
          <w:sz w:val="23"/>
          <w:szCs w:val="23"/>
          <w:lang w:val="en-US"/>
        </w:rPr>
        <w:tab/>
      </w:r>
      <w:r w:rsidR="0033569E">
        <w:rPr>
          <w:rFonts w:ascii="Helvetica" w:eastAsia="Times New Roman" w:hAnsi="Helvetica" w:cs="Helvetica"/>
          <w:sz w:val="23"/>
          <w:szCs w:val="23"/>
          <w:lang w:val="en-US"/>
        </w:rPr>
        <w:tab/>
      </w:r>
      <w:r w:rsidRPr="00447B85">
        <w:rPr>
          <w:rFonts w:ascii="Helvetica" w:eastAsia="Times New Roman" w:hAnsi="Helvetica" w:cs="Helvetica"/>
          <w:sz w:val="23"/>
          <w:szCs w:val="23"/>
          <w:lang w:val="en-US"/>
        </w:rPr>
        <w:t>Account number:</w:t>
      </w:r>
    </w:p>
    <w:p w14:paraId="605AF362" w14:textId="7ABAE2E1" w:rsidR="0045278A" w:rsidRPr="00447B85" w:rsidRDefault="0045278A" w:rsidP="0033569E">
      <w:pPr>
        <w:widowControl w:val="0"/>
        <w:spacing w:after="0" w:line="276" w:lineRule="auto"/>
        <w:ind w:left="720"/>
        <w:rPr>
          <w:rFonts w:ascii="Helvetica" w:eastAsia="Times New Roman" w:hAnsi="Helvetica" w:cs="Helvetica"/>
          <w:sz w:val="23"/>
          <w:szCs w:val="23"/>
          <w:lang w:val="en-US"/>
        </w:rPr>
      </w:pPr>
      <w:r w:rsidRPr="00447B85">
        <w:rPr>
          <w:rFonts w:ascii="Helvetica" w:eastAsia="Times New Roman" w:hAnsi="Helvetica" w:cs="Helvetica"/>
          <w:sz w:val="23"/>
          <w:szCs w:val="23"/>
          <w:lang w:val="en-US"/>
        </w:rPr>
        <w:t>Bank name:</w:t>
      </w:r>
      <w:r w:rsidR="0033569E">
        <w:rPr>
          <w:rFonts w:ascii="Helvetica" w:eastAsia="Times New Roman" w:hAnsi="Helvetica" w:cs="Helvetica"/>
          <w:sz w:val="23"/>
          <w:szCs w:val="23"/>
          <w:lang w:val="en-US"/>
        </w:rPr>
        <w:tab/>
      </w:r>
      <w:r w:rsidR="0033569E">
        <w:rPr>
          <w:rFonts w:ascii="Helvetica" w:eastAsia="Times New Roman" w:hAnsi="Helvetica" w:cs="Helvetica"/>
          <w:sz w:val="23"/>
          <w:szCs w:val="23"/>
          <w:lang w:val="en-US"/>
        </w:rPr>
        <w:tab/>
      </w:r>
      <w:r w:rsidR="0033569E">
        <w:rPr>
          <w:rFonts w:ascii="Helvetica" w:eastAsia="Times New Roman" w:hAnsi="Helvetica" w:cs="Helvetica"/>
          <w:sz w:val="23"/>
          <w:szCs w:val="23"/>
          <w:lang w:val="en-US"/>
        </w:rPr>
        <w:tab/>
      </w:r>
      <w:r w:rsidR="0033569E">
        <w:rPr>
          <w:rFonts w:ascii="Helvetica" w:eastAsia="Times New Roman" w:hAnsi="Helvetica" w:cs="Helvetica"/>
          <w:sz w:val="23"/>
          <w:szCs w:val="23"/>
          <w:lang w:val="en-US"/>
        </w:rPr>
        <w:tab/>
      </w:r>
      <w:r w:rsidRPr="00447B85">
        <w:rPr>
          <w:rFonts w:ascii="Helvetica" w:eastAsia="Times New Roman" w:hAnsi="Helvetica" w:cs="Helvetica"/>
          <w:sz w:val="23"/>
          <w:szCs w:val="23"/>
          <w:lang w:val="en-US"/>
        </w:rPr>
        <w:t>Branch:</w:t>
      </w:r>
    </w:p>
    <w:p w14:paraId="1C37DCCE" w14:textId="77777777" w:rsidR="0045278A" w:rsidRDefault="0045278A" w:rsidP="0033569E">
      <w:pPr>
        <w:widowControl w:val="0"/>
        <w:spacing w:after="0" w:line="276" w:lineRule="auto"/>
        <w:ind w:left="720"/>
        <w:rPr>
          <w:rFonts w:ascii="Helvetica" w:eastAsia="Times New Roman" w:hAnsi="Helvetica" w:cs="Helvetica"/>
          <w:sz w:val="23"/>
          <w:szCs w:val="23"/>
          <w:lang w:val="en-US"/>
        </w:rPr>
      </w:pPr>
      <w:r w:rsidRPr="00447B85">
        <w:rPr>
          <w:rFonts w:ascii="Helvetica" w:eastAsia="Times New Roman" w:hAnsi="Helvetica" w:cs="Helvetica"/>
          <w:sz w:val="23"/>
          <w:szCs w:val="23"/>
          <w:lang w:val="en-US"/>
        </w:rPr>
        <w:t xml:space="preserve">Description: </w:t>
      </w:r>
      <w:r w:rsidRPr="00525321">
        <w:rPr>
          <w:rFonts w:ascii="Helvetica" w:eastAsia="Times New Roman" w:hAnsi="Helvetica" w:cs="Helvetica"/>
          <w:i/>
          <w:iCs/>
          <w:sz w:val="23"/>
          <w:szCs w:val="23"/>
          <w:lang w:val="en-US"/>
        </w:rPr>
        <w:t>Name of the Sponsor_PUBEC2023</w:t>
      </w:r>
    </w:p>
    <w:p w14:paraId="4EECD775" w14:textId="77777777" w:rsidR="0033569E" w:rsidRPr="00447B85" w:rsidRDefault="0033569E" w:rsidP="0033569E">
      <w:pPr>
        <w:widowControl w:val="0"/>
        <w:spacing w:after="0" w:line="276" w:lineRule="auto"/>
        <w:ind w:left="720"/>
        <w:rPr>
          <w:rFonts w:ascii="Helvetica" w:eastAsia="Times New Roman" w:hAnsi="Helvetica" w:cs="Helvetica"/>
          <w:sz w:val="23"/>
          <w:szCs w:val="23"/>
          <w:lang w:val="en-US"/>
        </w:rPr>
      </w:pPr>
    </w:p>
    <w:p w14:paraId="261E9B63" w14:textId="77777777" w:rsidR="0045278A" w:rsidRPr="00713E90" w:rsidRDefault="0045278A" w:rsidP="0033569E">
      <w:pPr>
        <w:widowControl w:val="0"/>
        <w:spacing w:after="0" w:line="276" w:lineRule="auto"/>
        <w:jc w:val="both"/>
        <w:rPr>
          <w:rFonts w:ascii="Helvetica" w:eastAsia="Times New Roman" w:hAnsi="Helvetica" w:cs="Helvetica"/>
          <w:sz w:val="24"/>
          <w:szCs w:val="24"/>
          <w:lang w:val="en-US"/>
        </w:rPr>
      </w:pPr>
      <w:r w:rsidRPr="00713E90">
        <w:rPr>
          <w:rFonts w:ascii="Helvetica" w:eastAsia="Times New Roman" w:hAnsi="Helvetica" w:cs="Helvetica"/>
          <w:b/>
          <w:bCs/>
          <w:sz w:val="24"/>
          <w:szCs w:val="24"/>
          <w:lang w:val="en-US"/>
        </w:rPr>
        <w:t>Sponsorship level and accompanying benefits:</w:t>
      </w:r>
    </w:p>
    <w:tbl>
      <w:tblPr>
        <w:tblStyle w:val="TableGrid"/>
        <w:tblW w:w="9225" w:type="dxa"/>
        <w:tblLook w:val="04A0" w:firstRow="1" w:lastRow="0" w:firstColumn="1" w:lastColumn="0" w:noHBand="0" w:noVBand="1"/>
      </w:tblPr>
      <w:tblGrid>
        <w:gridCol w:w="4315"/>
        <w:gridCol w:w="1776"/>
        <w:gridCol w:w="1560"/>
        <w:gridCol w:w="1559"/>
        <w:gridCol w:w="15"/>
      </w:tblGrid>
      <w:tr w:rsidR="0045278A" w:rsidRPr="00713E90" w14:paraId="01D4E90E" w14:textId="77777777" w:rsidTr="005D00A6">
        <w:tc>
          <w:tcPr>
            <w:tcW w:w="4315" w:type="dxa"/>
            <w:vMerge w:val="restart"/>
          </w:tcPr>
          <w:p w14:paraId="7F3BE28D" w14:textId="77777777" w:rsidR="0045278A" w:rsidRPr="00713E90" w:rsidRDefault="0045278A" w:rsidP="0033569E">
            <w:pPr>
              <w:widowControl w:val="0"/>
              <w:spacing w:line="276" w:lineRule="auto"/>
              <w:jc w:val="both"/>
              <w:rPr>
                <w:rFonts w:ascii="Helvetica" w:eastAsia="Times New Roman" w:hAnsi="Helvetica" w:cs="Helvetica"/>
                <w:b/>
                <w:bCs/>
                <w:sz w:val="20"/>
                <w:szCs w:val="20"/>
                <w:lang w:val="en-US"/>
              </w:rPr>
            </w:pPr>
          </w:p>
          <w:p w14:paraId="376F4744" w14:textId="77777777" w:rsidR="0045278A" w:rsidRPr="00713E90" w:rsidRDefault="0045278A" w:rsidP="0033569E">
            <w:pPr>
              <w:widowControl w:val="0"/>
              <w:spacing w:line="276" w:lineRule="auto"/>
              <w:jc w:val="center"/>
              <w:rPr>
                <w:rFonts w:ascii="Helvetica" w:eastAsia="Times New Roman" w:hAnsi="Helvetica" w:cs="Helvetica"/>
                <w:b/>
                <w:bCs/>
                <w:caps/>
                <w:sz w:val="20"/>
                <w:szCs w:val="20"/>
                <w:lang w:val="en-US"/>
              </w:rPr>
            </w:pPr>
            <w:r w:rsidRPr="00713E90">
              <w:rPr>
                <w:rFonts w:ascii="Helvetica" w:eastAsia="Times New Roman" w:hAnsi="Helvetica" w:cs="Helvetica"/>
                <w:b/>
                <w:bCs/>
                <w:caps/>
                <w:sz w:val="20"/>
                <w:szCs w:val="20"/>
                <w:lang w:val="en-US"/>
              </w:rPr>
              <w:t>Benefits</w:t>
            </w:r>
          </w:p>
        </w:tc>
        <w:tc>
          <w:tcPr>
            <w:tcW w:w="4910" w:type="dxa"/>
            <w:gridSpan w:val="4"/>
          </w:tcPr>
          <w:p w14:paraId="430DC1E9" w14:textId="77777777" w:rsidR="0045278A" w:rsidRPr="00713E90" w:rsidRDefault="0045278A" w:rsidP="0033569E">
            <w:pPr>
              <w:widowControl w:val="0"/>
              <w:spacing w:line="276" w:lineRule="auto"/>
              <w:jc w:val="center"/>
              <w:rPr>
                <w:rFonts w:ascii="Helvetica" w:eastAsia="Times New Roman" w:hAnsi="Helvetica" w:cs="Helvetica"/>
                <w:b/>
                <w:bCs/>
                <w:caps/>
                <w:sz w:val="20"/>
                <w:szCs w:val="20"/>
                <w:lang w:val="en-US"/>
              </w:rPr>
            </w:pPr>
            <w:r w:rsidRPr="00713E90">
              <w:rPr>
                <w:rFonts w:ascii="Helvetica" w:eastAsia="Times New Roman" w:hAnsi="Helvetica" w:cs="Helvetica"/>
                <w:b/>
                <w:bCs/>
                <w:caps/>
                <w:sz w:val="20"/>
                <w:szCs w:val="20"/>
                <w:lang w:val="en-US"/>
              </w:rPr>
              <w:t>Sponsorship level</w:t>
            </w:r>
          </w:p>
        </w:tc>
      </w:tr>
      <w:tr w:rsidR="0045278A" w:rsidRPr="00713E90" w14:paraId="6721CCEB" w14:textId="77777777" w:rsidTr="005D00A6">
        <w:trPr>
          <w:gridAfter w:val="1"/>
          <w:wAfter w:w="15" w:type="dxa"/>
        </w:trPr>
        <w:tc>
          <w:tcPr>
            <w:tcW w:w="4315" w:type="dxa"/>
            <w:vMerge/>
          </w:tcPr>
          <w:p w14:paraId="5FFD76A8" w14:textId="77777777" w:rsidR="0045278A" w:rsidRPr="00713E90" w:rsidRDefault="0045278A" w:rsidP="0033569E">
            <w:pPr>
              <w:widowControl w:val="0"/>
              <w:spacing w:line="276" w:lineRule="auto"/>
              <w:jc w:val="both"/>
              <w:rPr>
                <w:rFonts w:ascii="Helvetica" w:eastAsia="Times New Roman" w:hAnsi="Helvetica" w:cs="Helvetica"/>
                <w:b/>
                <w:bCs/>
                <w:sz w:val="20"/>
                <w:szCs w:val="20"/>
                <w:lang w:val="en-US"/>
              </w:rPr>
            </w:pPr>
          </w:p>
        </w:tc>
        <w:tc>
          <w:tcPr>
            <w:tcW w:w="1776" w:type="dxa"/>
          </w:tcPr>
          <w:p w14:paraId="19BDEA32" w14:textId="77777777" w:rsidR="0045278A" w:rsidRPr="00713E90" w:rsidRDefault="0045278A" w:rsidP="0033569E">
            <w:pPr>
              <w:widowControl w:val="0"/>
              <w:spacing w:line="276" w:lineRule="auto"/>
              <w:jc w:val="center"/>
              <w:rPr>
                <w:rFonts w:ascii="Helvetica" w:eastAsia="Times New Roman" w:hAnsi="Helvetica" w:cs="Helvetica"/>
                <w:b/>
                <w:bCs/>
                <w:caps/>
                <w:sz w:val="20"/>
                <w:szCs w:val="20"/>
                <w:lang w:val="en-US"/>
              </w:rPr>
            </w:pPr>
            <w:r w:rsidRPr="00713E90">
              <w:rPr>
                <w:rFonts w:ascii="Helvetica" w:eastAsia="Times New Roman" w:hAnsi="Helvetica" w:cs="Helvetica"/>
                <w:b/>
                <w:bCs/>
                <w:caps/>
                <w:sz w:val="20"/>
                <w:szCs w:val="20"/>
                <w:lang w:val="en-US"/>
              </w:rPr>
              <w:t xml:space="preserve">platinum </w:t>
            </w:r>
          </w:p>
          <w:p w14:paraId="25CE3E82" w14:textId="77777777" w:rsidR="0045278A" w:rsidRPr="00713E90" w:rsidRDefault="0045278A" w:rsidP="0033569E">
            <w:pPr>
              <w:widowControl w:val="0"/>
              <w:spacing w:line="276" w:lineRule="auto"/>
              <w:jc w:val="center"/>
              <w:rPr>
                <w:rFonts w:ascii="Helvetica" w:eastAsia="Times New Roman" w:hAnsi="Helvetica" w:cs="Helvetica"/>
                <w:b/>
                <w:bCs/>
                <w:sz w:val="20"/>
                <w:szCs w:val="20"/>
                <w:lang w:val="en-US"/>
              </w:rPr>
            </w:pPr>
            <w:r w:rsidRPr="00713E90">
              <w:rPr>
                <w:rFonts w:ascii="Helvetica" w:eastAsia="Times New Roman" w:hAnsi="Helvetica" w:cs="Helvetica"/>
                <w:b/>
                <w:bCs/>
                <w:sz w:val="20"/>
                <w:szCs w:val="20"/>
                <w:lang w:val="en-US"/>
              </w:rPr>
              <w:t>(15 mil VNĐ)</w:t>
            </w:r>
          </w:p>
        </w:tc>
        <w:tc>
          <w:tcPr>
            <w:tcW w:w="1560" w:type="dxa"/>
          </w:tcPr>
          <w:p w14:paraId="7440B97F" w14:textId="77777777" w:rsidR="0045278A" w:rsidRPr="00713E90" w:rsidRDefault="0045278A" w:rsidP="0033569E">
            <w:pPr>
              <w:widowControl w:val="0"/>
              <w:spacing w:line="276" w:lineRule="auto"/>
              <w:jc w:val="center"/>
              <w:rPr>
                <w:rFonts w:ascii="Helvetica" w:eastAsia="Times New Roman" w:hAnsi="Helvetica" w:cs="Helvetica"/>
                <w:b/>
                <w:bCs/>
                <w:caps/>
                <w:sz w:val="20"/>
                <w:szCs w:val="20"/>
                <w:lang w:val="en-US"/>
              </w:rPr>
            </w:pPr>
            <w:r w:rsidRPr="00713E90">
              <w:rPr>
                <w:rFonts w:ascii="Helvetica" w:eastAsia="Times New Roman" w:hAnsi="Helvetica" w:cs="Helvetica"/>
                <w:b/>
                <w:bCs/>
                <w:caps/>
                <w:sz w:val="20"/>
                <w:szCs w:val="20"/>
                <w:lang w:val="en-US"/>
              </w:rPr>
              <w:t xml:space="preserve">gold </w:t>
            </w:r>
          </w:p>
          <w:p w14:paraId="721926C8" w14:textId="77777777" w:rsidR="0045278A" w:rsidRPr="00713E90" w:rsidRDefault="0045278A" w:rsidP="0033569E">
            <w:pPr>
              <w:widowControl w:val="0"/>
              <w:spacing w:line="276" w:lineRule="auto"/>
              <w:jc w:val="center"/>
              <w:rPr>
                <w:rFonts w:ascii="Helvetica" w:eastAsia="Times New Roman" w:hAnsi="Helvetica" w:cs="Helvetica"/>
                <w:b/>
                <w:bCs/>
                <w:sz w:val="20"/>
                <w:szCs w:val="20"/>
                <w:lang w:val="en-US"/>
              </w:rPr>
            </w:pPr>
            <w:r w:rsidRPr="00713E90">
              <w:rPr>
                <w:rFonts w:ascii="Helvetica" w:eastAsia="Times New Roman" w:hAnsi="Helvetica" w:cs="Helvetica"/>
                <w:b/>
                <w:bCs/>
                <w:sz w:val="20"/>
                <w:szCs w:val="20"/>
                <w:lang w:val="en-US"/>
              </w:rPr>
              <w:t>(10 mil VNĐ)</w:t>
            </w:r>
          </w:p>
        </w:tc>
        <w:tc>
          <w:tcPr>
            <w:tcW w:w="1559" w:type="dxa"/>
          </w:tcPr>
          <w:p w14:paraId="49F1CB5B" w14:textId="77777777" w:rsidR="0045278A" w:rsidRPr="00713E90" w:rsidRDefault="0045278A" w:rsidP="0033569E">
            <w:pPr>
              <w:widowControl w:val="0"/>
              <w:spacing w:line="276" w:lineRule="auto"/>
              <w:jc w:val="center"/>
              <w:rPr>
                <w:rFonts w:ascii="Helvetica" w:eastAsia="Times New Roman" w:hAnsi="Helvetica" w:cs="Helvetica"/>
                <w:b/>
                <w:bCs/>
                <w:caps/>
                <w:sz w:val="20"/>
                <w:szCs w:val="20"/>
                <w:lang w:val="en-US"/>
              </w:rPr>
            </w:pPr>
            <w:r w:rsidRPr="00713E90">
              <w:rPr>
                <w:rFonts w:ascii="Helvetica" w:eastAsia="Times New Roman" w:hAnsi="Helvetica" w:cs="Helvetica"/>
                <w:b/>
                <w:bCs/>
                <w:caps/>
                <w:sz w:val="20"/>
                <w:szCs w:val="20"/>
                <w:lang w:val="en-US"/>
              </w:rPr>
              <w:t xml:space="preserve">silver </w:t>
            </w:r>
          </w:p>
          <w:p w14:paraId="5C132FE8" w14:textId="77777777" w:rsidR="0045278A" w:rsidRPr="00713E90" w:rsidRDefault="0045278A" w:rsidP="0033569E">
            <w:pPr>
              <w:widowControl w:val="0"/>
              <w:spacing w:line="276" w:lineRule="auto"/>
              <w:jc w:val="center"/>
              <w:rPr>
                <w:rFonts w:ascii="Helvetica" w:eastAsia="Times New Roman" w:hAnsi="Helvetica" w:cs="Helvetica"/>
                <w:b/>
                <w:bCs/>
                <w:sz w:val="20"/>
                <w:szCs w:val="20"/>
                <w:lang w:val="en-US"/>
              </w:rPr>
            </w:pPr>
            <w:r w:rsidRPr="00713E90">
              <w:rPr>
                <w:rFonts w:ascii="Helvetica" w:eastAsia="Times New Roman" w:hAnsi="Helvetica" w:cs="Helvetica"/>
                <w:b/>
                <w:bCs/>
                <w:sz w:val="20"/>
                <w:szCs w:val="20"/>
                <w:lang w:val="en-US"/>
              </w:rPr>
              <w:t>(5 mil VNĐ)</w:t>
            </w:r>
          </w:p>
        </w:tc>
      </w:tr>
      <w:tr w:rsidR="0045278A" w:rsidRPr="00713E90" w14:paraId="43E4A8FE" w14:textId="77777777" w:rsidTr="005D00A6">
        <w:trPr>
          <w:gridAfter w:val="1"/>
          <w:wAfter w:w="15" w:type="dxa"/>
        </w:trPr>
        <w:tc>
          <w:tcPr>
            <w:tcW w:w="4315" w:type="dxa"/>
          </w:tcPr>
          <w:p w14:paraId="16BF33F5" w14:textId="77777777" w:rsidR="0045278A" w:rsidRPr="00713E90" w:rsidRDefault="0045278A" w:rsidP="0033569E">
            <w:pPr>
              <w:widowControl w:val="0"/>
              <w:spacing w:line="276" w:lineRule="auto"/>
              <w:jc w:val="both"/>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Logo on media publications (prints: backdrop, standee, program, yearbook)</w:t>
            </w:r>
          </w:p>
        </w:tc>
        <w:tc>
          <w:tcPr>
            <w:tcW w:w="1776" w:type="dxa"/>
          </w:tcPr>
          <w:p w14:paraId="4038F6A6" w14:textId="68CCD928"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Size = organiz</w:t>
            </w:r>
            <w:r w:rsidR="007C6D12">
              <w:rPr>
                <w:rFonts w:ascii="Helvetica" w:eastAsia="Times New Roman" w:hAnsi="Helvetica" w:cs="Helvetica"/>
                <w:sz w:val="20"/>
                <w:szCs w:val="20"/>
                <w:lang w:val="en-US"/>
              </w:rPr>
              <w:t>ing</w:t>
            </w:r>
            <w:r w:rsidRPr="00713E90">
              <w:rPr>
                <w:rFonts w:ascii="Helvetica" w:eastAsia="Times New Roman" w:hAnsi="Helvetica" w:cs="Helvetica"/>
                <w:sz w:val="20"/>
                <w:szCs w:val="20"/>
                <w:lang w:val="en-US"/>
              </w:rPr>
              <w:t xml:space="preserve"> unit</w:t>
            </w:r>
            <w:r w:rsidR="005D00A6">
              <w:rPr>
                <w:rFonts w:ascii="Helvetica" w:eastAsia="Times New Roman" w:hAnsi="Helvetica" w:cs="Helvetica"/>
                <w:sz w:val="20"/>
                <w:szCs w:val="20"/>
                <w:lang w:val="en-US"/>
              </w:rPr>
              <w:t>’s</w:t>
            </w:r>
            <w:r w:rsidRPr="00713E90">
              <w:rPr>
                <w:rFonts w:ascii="Helvetica" w:eastAsia="Times New Roman" w:hAnsi="Helvetica" w:cs="Helvetica"/>
                <w:sz w:val="20"/>
                <w:szCs w:val="20"/>
                <w:lang w:val="en-US"/>
              </w:rPr>
              <w:t xml:space="preserve"> logo</w:t>
            </w:r>
          </w:p>
        </w:tc>
        <w:tc>
          <w:tcPr>
            <w:tcW w:w="1560" w:type="dxa"/>
          </w:tcPr>
          <w:p w14:paraId="645B246E" w14:textId="028F0ACC"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b/>
                <w:bCs/>
                <w:sz w:val="20"/>
                <w:szCs w:val="20"/>
                <w:lang w:val="en-US"/>
              </w:rPr>
              <w:t>¾</w:t>
            </w:r>
            <w:r w:rsidRPr="00713E90">
              <w:rPr>
                <w:rFonts w:ascii="Helvetica" w:eastAsia="Times New Roman" w:hAnsi="Helvetica" w:cs="Helvetica"/>
                <w:sz w:val="20"/>
                <w:szCs w:val="20"/>
                <w:lang w:val="en-US"/>
              </w:rPr>
              <w:t xml:space="preserve"> </w:t>
            </w:r>
            <w:r w:rsidR="005D00A6" w:rsidRPr="00713E90">
              <w:rPr>
                <w:rFonts w:ascii="Helvetica" w:eastAsia="Times New Roman" w:hAnsi="Helvetica" w:cs="Helvetica"/>
                <w:sz w:val="20"/>
                <w:szCs w:val="20"/>
                <w:lang w:val="en-US"/>
              </w:rPr>
              <w:t>organiz</w:t>
            </w:r>
            <w:r w:rsidR="005D00A6">
              <w:rPr>
                <w:rFonts w:ascii="Helvetica" w:eastAsia="Times New Roman" w:hAnsi="Helvetica" w:cs="Helvetica"/>
                <w:sz w:val="20"/>
                <w:szCs w:val="20"/>
                <w:lang w:val="en-US"/>
              </w:rPr>
              <w:t>ing</w:t>
            </w:r>
            <w:r w:rsidR="005D00A6" w:rsidRPr="00713E90">
              <w:rPr>
                <w:rFonts w:ascii="Helvetica" w:eastAsia="Times New Roman" w:hAnsi="Helvetica" w:cs="Helvetica"/>
                <w:sz w:val="20"/>
                <w:szCs w:val="20"/>
                <w:lang w:val="en-US"/>
              </w:rPr>
              <w:t xml:space="preserve"> unit</w:t>
            </w:r>
            <w:r w:rsidR="005D00A6">
              <w:rPr>
                <w:rFonts w:ascii="Helvetica" w:eastAsia="Times New Roman" w:hAnsi="Helvetica" w:cs="Helvetica"/>
                <w:sz w:val="20"/>
                <w:szCs w:val="20"/>
                <w:lang w:val="en-US"/>
              </w:rPr>
              <w:t>’s</w:t>
            </w:r>
            <w:r w:rsidR="005D00A6" w:rsidRPr="00713E90">
              <w:rPr>
                <w:rFonts w:ascii="Helvetica" w:eastAsia="Times New Roman" w:hAnsi="Helvetica" w:cs="Helvetica"/>
                <w:sz w:val="20"/>
                <w:szCs w:val="20"/>
                <w:lang w:val="en-US"/>
              </w:rPr>
              <w:t xml:space="preserve"> logo</w:t>
            </w:r>
          </w:p>
        </w:tc>
        <w:tc>
          <w:tcPr>
            <w:tcW w:w="1559" w:type="dxa"/>
          </w:tcPr>
          <w:p w14:paraId="17917FE8" w14:textId="7A7963C4"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b/>
                <w:bCs/>
                <w:sz w:val="20"/>
                <w:szCs w:val="20"/>
                <w:lang w:val="en-US"/>
              </w:rPr>
              <w:t>½</w:t>
            </w:r>
            <w:r w:rsidRPr="00713E90">
              <w:rPr>
                <w:rFonts w:ascii="Helvetica" w:eastAsia="Times New Roman" w:hAnsi="Helvetica" w:cs="Helvetica"/>
                <w:sz w:val="20"/>
                <w:szCs w:val="20"/>
                <w:lang w:val="en-US"/>
              </w:rPr>
              <w:t xml:space="preserve"> </w:t>
            </w:r>
            <w:r w:rsidR="005D00A6" w:rsidRPr="00713E90">
              <w:rPr>
                <w:rFonts w:ascii="Helvetica" w:eastAsia="Times New Roman" w:hAnsi="Helvetica" w:cs="Helvetica"/>
                <w:sz w:val="20"/>
                <w:szCs w:val="20"/>
                <w:lang w:val="en-US"/>
              </w:rPr>
              <w:t>organiz</w:t>
            </w:r>
            <w:r w:rsidR="005D00A6">
              <w:rPr>
                <w:rFonts w:ascii="Helvetica" w:eastAsia="Times New Roman" w:hAnsi="Helvetica" w:cs="Helvetica"/>
                <w:sz w:val="20"/>
                <w:szCs w:val="20"/>
                <w:lang w:val="en-US"/>
              </w:rPr>
              <w:t>ing</w:t>
            </w:r>
            <w:r w:rsidR="005D00A6" w:rsidRPr="00713E90">
              <w:rPr>
                <w:rFonts w:ascii="Helvetica" w:eastAsia="Times New Roman" w:hAnsi="Helvetica" w:cs="Helvetica"/>
                <w:sz w:val="20"/>
                <w:szCs w:val="20"/>
                <w:lang w:val="en-US"/>
              </w:rPr>
              <w:t xml:space="preserve"> unit</w:t>
            </w:r>
            <w:r w:rsidR="005D00A6">
              <w:rPr>
                <w:rFonts w:ascii="Helvetica" w:eastAsia="Times New Roman" w:hAnsi="Helvetica" w:cs="Helvetica"/>
                <w:sz w:val="20"/>
                <w:szCs w:val="20"/>
                <w:lang w:val="en-US"/>
              </w:rPr>
              <w:t>’s</w:t>
            </w:r>
            <w:r w:rsidR="005D00A6" w:rsidRPr="00713E90">
              <w:rPr>
                <w:rFonts w:ascii="Helvetica" w:eastAsia="Times New Roman" w:hAnsi="Helvetica" w:cs="Helvetica"/>
                <w:sz w:val="20"/>
                <w:szCs w:val="20"/>
                <w:lang w:val="en-US"/>
              </w:rPr>
              <w:t xml:space="preserve"> logo</w:t>
            </w:r>
          </w:p>
        </w:tc>
      </w:tr>
      <w:tr w:rsidR="0045278A" w:rsidRPr="00713E90" w14:paraId="47675AD4" w14:textId="77777777" w:rsidTr="005D00A6">
        <w:trPr>
          <w:gridAfter w:val="1"/>
          <w:wAfter w:w="15" w:type="dxa"/>
        </w:trPr>
        <w:tc>
          <w:tcPr>
            <w:tcW w:w="4315" w:type="dxa"/>
          </w:tcPr>
          <w:p w14:paraId="3633FD94" w14:textId="77777777" w:rsidR="0045278A" w:rsidRPr="00713E90" w:rsidRDefault="0045278A" w:rsidP="0033569E">
            <w:pPr>
              <w:widowControl w:val="0"/>
              <w:spacing w:line="276" w:lineRule="auto"/>
              <w:jc w:val="both"/>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Logo on media publications (online version)</w:t>
            </w:r>
          </w:p>
        </w:tc>
        <w:tc>
          <w:tcPr>
            <w:tcW w:w="1776" w:type="dxa"/>
          </w:tcPr>
          <w:p w14:paraId="0393E06D"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Yes</w:t>
            </w:r>
          </w:p>
        </w:tc>
        <w:tc>
          <w:tcPr>
            <w:tcW w:w="1560" w:type="dxa"/>
          </w:tcPr>
          <w:p w14:paraId="5B1557EA"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Yes</w:t>
            </w:r>
          </w:p>
        </w:tc>
        <w:tc>
          <w:tcPr>
            <w:tcW w:w="1559" w:type="dxa"/>
          </w:tcPr>
          <w:p w14:paraId="5CDA8D30"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Yes</w:t>
            </w:r>
          </w:p>
        </w:tc>
      </w:tr>
      <w:tr w:rsidR="0045278A" w:rsidRPr="00713E90" w14:paraId="5D98F993" w14:textId="77777777" w:rsidTr="005D00A6">
        <w:trPr>
          <w:gridAfter w:val="1"/>
          <w:wAfter w:w="15" w:type="dxa"/>
        </w:trPr>
        <w:tc>
          <w:tcPr>
            <w:tcW w:w="4315" w:type="dxa"/>
          </w:tcPr>
          <w:p w14:paraId="63146289" w14:textId="77777777" w:rsidR="0045278A" w:rsidRPr="00713E90" w:rsidRDefault="0045278A" w:rsidP="0033569E">
            <w:pPr>
              <w:widowControl w:val="0"/>
              <w:spacing w:line="276" w:lineRule="auto"/>
              <w:jc w:val="both"/>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Anniversary, program, souvenir</w:t>
            </w:r>
          </w:p>
        </w:tc>
        <w:tc>
          <w:tcPr>
            <w:tcW w:w="1776" w:type="dxa"/>
          </w:tcPr>
          <w:p w14:paraId="201514B6"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03 sets</w:t>
            </w:r>
          </w:p>
        </w:tc>
        <w:tc>
          <w:tcPr>
            <w:tcW w:w="1560" w:type="dxa"/>
          </w:tcPr>
          <w:p w14:paraId="63C85605"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02 sets</w:t>
            </w:r>
          </w:p>
        </w:tc>
        <w:tc>
          <w:tcPr>
            <w:tcW w:w="1559" w:type="dxa"/>
          </w:tcPr>
          <w:p w14:paraId="1798D7BC"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01 set</w:t>
            </w:r>
          </w:p>
        </w:tc>
      </w:tr>
      <w:tr w:rsidR="0045278A" w:rsidRPr="00713E90" w14:paraId="0E5557E2" w14:textId="77777777" w:rsidTr="005D00A6">
        <w:trPr>
          <w:gridAfter w:val="1"/>
          <w:wAfter w:w="15" w:type="dxa"/>
        </w:trPr>
        <w:tc>
          <w:tcPr>
            <w:tcW w:w="4315" w:type="dxa"/>
          </w:tcPr>
          <w:p w14:paraId="50AB51AC" w14:textId="77777777" w:rsidR="0045278A" w:rsidRPr="00713E90" w:rsidRDefault="0045278A" w:rsidP="0033569E">
            <w:pPr>
              <w:widowControl w:val="0"/>
              <w:spacing w:line="276" w:lineRule="auto"/>
              <w:jc w:val="both"/>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Logo on the Organizing Committee card</w:t>
            </w:r>
          </w:p>
        </w:tc>
        <w:tc>
          <w:tcPr>
            <w:tcW w:w="1776" w:type="dxa"/>
          </w:tcPr>
          <w:p w14:paraId="57690215"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Yes</w:t>
            </w:r>
          </w:p>
        </w:tc>
        <w:tc>
          <w:tcPr>
            <w:tcW w:w="1560" w:type="dxa"/>
          </w:tcPr>
          <w:p w14:paraId="7281CE38"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Yes</w:t>
            </w:r>
          </w:p>
        </w:tc>
        <w:tc>
          <w:tcPr>
            <w:tcW w:w="1559" w:type="dxa"/>
          </w:tcPr>
          <w:p w14:paraId="78D13E70"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w:t>
            </w:r>
          </w:p>
        </w:tc>
      </w:tr>
      <w:tr w:rsidR="0045278A" w:rsidRPr="00713E90" w14:paraId="1E5A7629" w14:textId="77777777" w:rsidTr="005D00A6">
        <w:trPr>
          <w:gridAfter w:val="1"/>
          <w:wAfter w:w="15" w:type="dxa"/>
        </w:trPr>
        <w:tc>
          <w:tcPr>
            <w:tcW w:w="4315" w:type="dxa"/>
          </w:tcPr>
          <w:p w14:paraId="7B19430D" w14:textId="77777777" w:rsidR="0045278A" w:rsidRPr="00713E90" w:rsidRDefault="0045278A" w:rsidP="0033569E">
            <w:pPr>
              <w:widowControl w:val="0"/>
              <w:spacing w:line="276" w:lineRule="auto"/>
              <w:jc w:val="both"/>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Representative of the Sponsor speaking in the opening session</w:t>
            </w:r>
          </w:p>
        </w:tc>
        <w:tc>
          <w:tcPr>
            <w:tcW w:w="1776" w:type="dxa"/>
          </w:tcPr>
          <w:p w14:paraId="132E54A5"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Yes</w:t>
            </w:r>
          </w:p>
        </w:tc>
        <w:tc>
          <w:tcPr>
            <w:tcW w:w="1560" w:type="dxa"/>
          </w:tcPr>
          <w:p w14:paraId="7371E86C"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w:t>
            </w:r>
          </w:p>
        </w:tc>
        <w:tc>
          <w:tcPr>
            <w:tcW w:w="1559" w:type="dxa"/>
          </w:tcPr>
          <w:p w14:paraId="73EE770F" w14:textId="77777777" w:rsidR="0045278A" w:rsidRPr="00713E90" w:rsidRDefault="0045278A" w:rsidP="0033569E">
            <w:pPr>
              <w:widowControl w:val="0"/>
              <w:spacing w:line="276" w:lineRule="auto"/>
              <w:jc w:val="center"/>
              <w:rPr>
                <w:rFonts w:ascii="Helvetica" w:eastAsia="Times New Roman" w:hAnsi="Helvetica" w:cs="Helvetica"/>
                <w:sz w:val="20"/>
                <w:szCs w:val="20"/>
                <w:lang w:val="en-US"/>
              </w:rPr>
            </w:pPr>
            <w:r w:rsidRPr="00713E90">
              <w:rPr>
                <w:rFonts w:ascii="Helvetica" w:eastAsia="Times New Roman" w:hAnsi="Helvetica" w:cs="Helvetica"/>
                <w:sz w:val="20"/>
                <w:szCs w:val="20"/>
                <w:lang w:val="en-US"/>
              </w:rPr>
              <w:t>-</w:t>
            </w:r>
          </w:p>
        </w:tc>
      </w:tr>
    </w:tbl>
    <w:p w14:paraId="0F73B22D" w14:textId="77777777" w:rsidR="0045278A" w:rsidRPr="00713E90" w:rsidRDefault="0045278A" w:rsidP="0033569E">
      <w:pPr>
        <w:widowControl w:val="0"/>
        <w:spacing w:after="0" w:line="276" w:lineRule="auto"/>
        <w:jc w:val="both"/>
        <w:rPr>
          <w:rFonts w:ascii="Helvetica" w:eastAsia="Times New Roman" w:hAnsi="Helvetica" w:cs="Helvetica"/>
          <w:sz w:val="24"/>
          <w:szCs w:val="24"/>
          <w:lang w:val="en-US"/>
        </w:rPr>
      </w:pPr>
    </w:p>
    <w:p w14:paraId="6487336D" w14:textId="77777777" w:rsidR="0045278A" w:rsidRPr="00447B85" w:rsidRDefault="0045278A" w:rsidP="0033569E">
      <w:pPr>
        <w:widowControl w:val="0"/>
        <w:spacing w:after="0" w:line="276" w:lineRule="auto"/>
        <w:jc w:val="both"/>
        <w:rPr>
          <w:rFonts w:ascii="Helvetica" w:eastAsia="Times New Roman" w:hAnsi="Helvetica" w:cs="Helvetica"/>
          <w:sz w:val="23"/>
          <w:szCs w:val="23"/>
          <w:lang w:val="en-US"/>
        </w:rPr>
      </w:pPr>
      <w:r w:rsidRPr="00447B85">
        <w:rPr>
          <w:rFonts w:ascii="Helvetica" w:eastAsia="Times New Roman" w:hAnsi="Helvetica" w:cs="Helvetica"/>
          <w:b/>
          <w:bCs/>
          <w:sz w:val="23"/>
          <w:szCs w:val="23"/>
          <w:lang w:val="en-US"/>
        </w:rPr>
        <w:t>Company sponsorship level</w:t>
      </w:r>
      <w:r w:rsidRPr="00447B85">
        <w:rPr>
          <w:rFonts w:ascii="Helvetica" w:eastAsia="Times New Roman" w:hAnsi="Helvetica" w:cs="Helvetica"/>
          <w:sz w:val="23"/>
          <w:szCs w:val="23"/>
          <w:lang w:val="en-US"/>
        </w:rPr>
        <w:t xml:space="preserve">: </w:t>
      </w:r>
      <w:r w:rsidRPr="00447B85">
        <w:rPr>
          <w:rFonts w:ascii="Helvetica" w:eastAsia="Times New Roman" w:hAnsi="Helvetica" w:cs="Helvetica"/>
          <w:sz w:val="23"/>
          <w:szCs w:val="23"/>
          <w:lang w:val="en-US"/>
        </w:rPr>
        <w:sym w:font="Wingdings" w:char="F06F"/>
      </w:r>
      <w:r w:rsidRPr="00447B85">
        <w:rPr>
          <w:rFonts w:ascii="Helvetica" w:eastAsia="Times New Roman" w:hAnsi="Helvetica" w:cs="Helvetica"/>
          <w:sz w:val="23"/>
          <w:szCs w:val="23"/>
          <w:lang w:val="en-US"/>
        </w:rPr>
        <w:t xml:space="preserve"> Platinum </w:t>
      </w:r>
      <w:r w:rsidRPr="00447B85">
        <w:rPr>
          <w:rFonts w:ascii="Helvetica" w:eastAsia="Times New Roman" w:hAnsi="Helvetica" w:cs="Helvetica"/>
          <w:sz w:val="23"/>
          <w:szCs w:val="23"/>
          <w:lang w:val="en-US"/>
        </w:rPr>
        <w:tab/>
      </w:r>
      <w:r w:rsidRPr="00447B85">
        <w:rPr>
          <w:rFonts w:ascii="Helvetica" w:eastAsia="Times New Roman" w:hAnsi="Helvetica" w:cs="Helvetica"/>
          <w:sz w:val="23"/>
          <w:szCs w:val="23"/>
          <w:lang w:val="en-US"/>
        </w:rPr>
        <w:sym w:font="Wingdings" w:char="F06F"/>
      </w:r>
      <w:r w:rsidRPr="00447B85">
        <w:rPr>
          <w:rFonts w:ascii="Helvetica" w:eastAsia="Times New Roman" w:hAnsi="Helvetica" w:cs="Helvetica"/>
          <w:sz w:val="23"/>
          <w:szCs w:val="23"/>
          <w:lang w:val="en-US"/>
        </w:rPr>
        <w:t xml:space="preserve"> Gold </w:t>
      </w:r>
      <w:r w:rsidRPr="00447B85">
        <w:rPr>
          <w:rFonts w:ascii="Helvetica" w:eastAsia="Times New Roman" w:hAnsi="Helvetica" w:cs="Helvetica"/>
          <w:sz w:val="23"/>
          <w:szCs w:val="23"/>
          <w:lang w:val="en-US"/>
        </w:rPr>
        <w:tab/>
      </w:r>
      <w:r w:rsidRPr="00447B85">
        <w:rPr>
          <w:rFonts w:ascii="Helvetica" w:eastAsia="Times New Roman" w:hAnsi="Helvetica" w:cs="Helvetica"/>
          <w:sz w:val="23"/>
          <w:szCs w:val="23"/>
          <w:lang w:val="en-US"/>
        </w:rPr>
        <w:sym w:font="Wingdings" w:char="F06F"/>
      </w:r>
      <w:r w:rsidRPr="00447B85">
        <w:rPr>
          <w:rFonts w:ascii="Helvetica" w:eastAsia="Times New Roman" w:hAnsi="Helvetica" w:cs="Helvetica"/>
          <w:sz w:val="23"/>
          <w:szCs w:val="23"/>
          <w:lang w:val="en-US"/>
        </w:rPr>
        <w:t xml:space="preserve"> Silver</w:t>
      </w:r>
    </w:p>
    <w:p w14:paraId="53A457CB" w14:textId="77777777" w:rsidR="0033569E" w:rsidRDefault="0033569E" w:rsidP="0033569E">
      <w:pPr>
        <w:widowControl w:val="0"/>
        <w:spacing w:after="0" w:line="276" w:lineRule="auto"/>
        <w:jc w:val="both"/>
        <w:rPr>
          <w:rFonts w:ascii="Helvetica" w:eastAsia="Times New Roman" w:hAnsi="Helvetica" w:cs="Helvetica"/>
          <w:b/>
          <w:bCs/>
          <w:sz w:val="23"/>
          <w:szCs w:val="23"/>
          <w:lang w:val="en-US"/>
        </w:rPr>
      </w:pPr>
    </w:p>
    <w:p w14:paraId="31CCB696" w14:textId="612290FC" w:rsidR="0045278A" w:rsidRPr="00447B85" w:rsidRDefault="0045278A" w:rsidP="0033569E">
      <w:pPr>
        <w:widowControl w:val="0"/>
        <w:spacing w:after="0" w:line="276" w:lineRule="auto"/>
        <w:jc w:val="both"/>
        <w:rPr>
          <w:rFonts w:ascii="Helvetica" w:eastAsia="Times New Roman" w:hAnsi="Helvetica" w:cs="Helvetica"/>
          <w:b/>
          <w:bCs/>
          <w:sz w:val="23"/>
          <w:szCs w:val="23"/>
          <w:lang w:val="en-US"/>
        </w:rPr>
      </w:pPr>
      <w:r w:rsidRPr="00447B85">
        <w:rPr>
          <w:rFonts w:ascii="Helvetica" w:eastAsia="Times New Roman" w:hAnsi="Helvetica" w:cs="Helvetica"/>
          <w:b/>
          <w:bCs/>
          <w:sz w:val="23"/>
          <w:szCs w:val="23"/>
          <w:lang w:val="en-US"/>
        </w:rPr>
        <w:t>Company logo at the event</w:t>
      </w:r>
      <w:r w:rsidRPr="00447B85">
        <w:rPr>
          <w:rFonts w:ascii="Helvetica" w:eastAsia="Times New Roman" w:hAnsi="Helvetica" w:cs="Helvetica"/>
          <w:sz w:val="23"/>
          <w:szCs w:val="23"/>
          <w:lang w:val="en-US"/>
        </w:rPr>
        <w:t>: please send it via email to htqg.fbe@phenikaa-uni.edu.vn before November 1</w:t>
      </w:r>
      <w:r w:rsidR="0040071A">
        <w:rPr>
          <w:rFonts w:ascii="Helvetica" w:eastAsia="Times New Roman" w:hAnsi="Helvetica" w:cs="Helvetica"/>
          <w:sz w:val="23"/>
          <w:szCs w:val="23"/>
          <w:lang w:val="en-US"/>
        </w:rPr>
        <w:t>4</w:t>
      </w:r>
      <w:r w:rsidRPr="00447B85">
        <w:rPr>
          <w:rFonts w:ascii="Helvetica" w:eastAsia="Times New Roman" w:hAnsi="Helvetica" w:cs="Helvetica"/>
          <w:sz w:val="23"/>
          <w:szCs w:val="23"/>
          <w:lang w:val="en-US"/>
        </w:rPr>
        <w:t>, 2023 (.jpg or jpeg format from … dpi)</w:t>
      </w:r>
    </w:p>
    <w:p w14:paraId="6C33466D" w14:textId="77777777" w:rsidR="0033569E" w:rsidRDefault="0033569E" w:rsidP="0033569E">
      <w:pPr>
        <w:widowControl w:val="0"/>
        <w:spacing w:after="0" w:line="276" w:lineRule="auto"/>
        <w:jc w:val="both"/>
        <w:rPr>
          <w:rFonts w:ascii="Helvetica" w:eastAsia="Times New Roman" w:hAnsi="Helvetica" w:cs="Helvetica"/>
          <w:b/>
          <w:bCs/>
          <w:sz w:val="23"/>
          <w:szCs w:val="23"/>
          <w:lang w:val="en-US"/>
        </w:rPr>
      </w:pPr>
    </w:p>
    <w:p w14:paraId="1585781B" w14:textId="47DFED91" w:rsidR="0045278A" w:rsidRPr="00447B85" w:rsidRDefault="0045278A" w:rsidP="0033569E">
      <w:pPr>
        <w:widowControl w:val="0"/>
        <w:spacing w:after="0" w:line="276" w:lineRule="auto"/>
        <w:jc w:val="both"/>
        <w:rPr>
          <w:rFonts w:ascii="Helvetica" w:eastAsia="Times New Roman" w:hAnsi="Helvetica" w:cs="Helvetica"/>
          <w:sz w:val="23"/>
          <w:szCs w:val="23"/>
          <w:lang w:val="en-US"/>
        </w:rPr>
      </w:pPr>
      <w:r w:rsidRPr="00447B85">
        <w:rPr>
          <w:rFonts w:ascii="Helvetica" w:eastAsia="Times New Roman" w:hAnsi="Helvetica" w:cs="Helvetica"/>
          <w:b/>
          <w:bCs/>
          <w:sz w:val="23"/>
          <w:szCs w:val="23"/>
          <w:lang w:val="en-US"/>
        </w:rPr>
        <w:t xml:space="preserve">Name of the company at the </w:t>
      </w:r>
      <w:proofErr w:type="gramStart"/>
      <w:r w:rsidRPr="00447B85">
        <w:rPr>
          <w:rFonts w:ascii="Helvetica" w:eastAsia="Times New Roman" w:hAnsi="Helvetica" w:cs="Helvetica"/>
          <w:b/>
          <w:bCs/>
          <w:sz w:val="23"/>
          <w:szCs w:val="23"/>
          <w:lang w:val="en-US"/>
        </w:rPr>
        <w:t>event</w:t>
      </w:r>
      <w:r w:rsidRPr="00447B85">
        <w:rPr>
          <w:rFonts w:ascii="Helvetica" w:eastAsia="Times New Roman" w:hAnsi="Helvetica" w:cs="Helvetica"/>
          <w:sz w:val="23"/>
          <w:szCs w:val="23"/>
          <w:lang w:val="en-US"/>
        </w:rPr>
        <w:t>:…</w:t>
      </w:r>
      <w:proofErr w:type="gramEnd"/>
      <w:r w:rsidRPr="00447B85">
        <w:rPr>
          <w:rFonts w:ascii="Helvetica" w:eastAsia="Times New Roman" w:hAnsi="Helvetica" w:cs="Helvetica"/>
          <w:sz w:val="23"/>
          <w:szCs w:val="23"/>
          <w:lang w:val="en-US"/>
        </w:rPr>
        <w:t>……………………………………………………</w:t>
      </w:r>
      <w:r w:rsidR="0033569E">
        <w:rPr>
          <w:rFonts w:ascii="Helvetica" w:eastAsia="Times New Roman" w:hAnsi="Helvetica" w:cs="Helvetica"/>
          <w:sz w:val="23"/>
          <w:szCs w:val="23"/>
          <w:lang w:val="en-US"/>
        </w:rPr>
        <w:t>……</w:t>
      </w:r>
    </w:p>
    <w:p w14:paraId="3C5D4E98" w14:textId="2E88A4D9" w:rsidR="0045278A" w:rsidRPr="00447B85" w:rsidRDefault="0045278A" w:rsidP="0033569E">
      <w:pPr>
        <w:widowControl w:val="0"/>
        <w:spacing w:after="0" w:line="276" w:lineRule="auto"/>
        <w:jc w:val="both"/>
        <w:rPr>
          <w:rFonts w:ascii="Helvetica" w:eastAsia="Times New Roman" w:hAnsi="Helvetica" w:cs="Helvetica"/>
          <w:sz w:val="23"/>
          <w:szCs w:val="23"/>
          <w:lang w:val="en-US"/>
        </w:rPr>
      </w:pPr>
      <w:r w:rsidRPr="00447B85">
        <w:rPr>
          <w:rFonts w:ascii="Helvetica" w:eastAsia="Times New Roman" w:hAnsi="Helvetica" w:cs="Helvetica"/>
          <w:b/>
          <w:bCs/>
          <w:sz w:val="23"/>
          <w:szCs w:val="23"/>
          <w:lang w:val="en-US"/>
        </w:rPr>
        <w:t>Contact</w:t>
      </w:r>
      <w:r w:rsidRPr="00447B85">
        <w:rPr>
          <w:rFonts w:ascii="Helvetica" w:eastAsia="Times New Roman" w:hAnsi="Helvetica" w:cs="Helvetica"/>
          <w:sz w:val="23"/>
          <w:szCs w:val="23"/>
          <w:lang w:val="en-US"/>
        </w:rPr>
        <w:t>: ………………………………………………………………………………</w:t>
      </w:r>
      <w:r w:rsidR="0033569E">
        <w:rPr>
          <w:rFonts w:ascii="Helvetica" w:eastAsia="Times New Roman" w:hAnsi="Helvetica" w:cs="Helvetica"/>
          <w:sz w:val="23"/>
          <w:szCs w:val="23"/>
          <w:lang w:val="en-US"/>
        </w:rPr>
        <w:t>……………</w:t>
      </w:r>
    </w:p>
    <w:p w14:paraId="629CEC31" w14:textId="65322670" w:rsidR="0045278A" w:rsidRPr="00447B85" w:rsidRDefault="0045278A" w:rsidP="0033569E">
      <w:pPr>
        <w:widowControl w:val="0"/>
        <w:spacing w:after="0" w:line="276" w:lineRule="auto"/>
        <w:jc w:val="both"/>
        <w:rPr>
          <w:rFonts w:ascii="Helvetica" w:eastAsia="Times New Roman" w:hAnsi="Helvetica" w:cs="Helvetica"/>
          <w:sz w:val="23"/>
          <w:szCs w:val="23"/>
          <w:lang w:val="en-US"/>
        </w:rPr>
      </w:pPr>
      <w:r w:rsidRPr="00447B85">
        <w:rPr>
          <w:rFonts w:ascii="Helvetica" w:eastAsia="Times New Roman" w:hAnsi="Helvetica" w:cs="Helvetica"/>
          <w:b/>
          <w:bCs/>
          <w:sz w:val="23"/>
          <w:szCs w:val="23"/>
          <w:lang w:val="en-US"/>
        </w:rPr>
        <w:t>Phone</w:t>
      </w:r>
      <w:r w:rsidRPr="00447B85">
        <w:rPr>
          <w:rFonts w:ascii="Helvetica" w:eastAsia="Times New Roman" w:hAnsi="Helvetica" w:cs="Helvetica"/>
          <w:sz w:val="23"/>
          <w:szCs w:val="23"/>
          <w:lang w:val="en-US"/>
        </w:rPr>
        <w:t>: ……………………………………………………………………………</w:t>
      </w:r>
      <w:r w:rsidR="0033569E">
        <w:rPr>
          <w:rFonts w:ascii="Helvetica" w:eastAsia="Times New Roman" w:hAnsi="Helvetica" w:cs="Helvetica"/>
          <w:sz w:val="23"/>
          <w:szCs w:val="23"/>
          <w:lang w:val="en-US"/>
        </w:rPr>
        <w:t>……………</w:t>
      </w:r>
      <w:proofErr w:type="gramStart"/>
      <w:r w:rsidR="0033569E">
        <w:rPr>
          <w:rFonts w:ascii="Helvetica" w:eastAsia="Times New Roman" w:hAnsi="Helvetica" w:cs="Helvetica"/>
          <w:sz w:val="23"/>
          <w:szCs w:val="23"/>
          <w:lang w:val="en-US"/>
        </w:rPr>
        <w:t>…..</w:t>
      </w:r>
      <w:proofErr w:type="gramEnd"/>
    </w:p>
    <w:p w14:paraId="391DFEE0" w14:textId="1BE9D93E" w:rsidR="0045278A" w:rsidRPr="00447B85" w:rsidRDefault="0045278A" w:rsidP="0033569E">
      <w:pPr>
        <w:widowControl w:val="0"/>
        <w:spacing w:after="0" w:line="276" w:lineRule="auto"/>
        <w:jc w:val="both"/>
        <w:rPr>
          <w:rFonts w:ascii="Helvetica" w:eastAsia="Times New Roman" w:hAnsi="Helvetica" w:cs="Helvetica"/>
          <w:sz w:val="23"/>
          <w:szCs w:val="23"/>
          <w:lang w:val="en-US"/>
        </w:rPr>
      </w:pPr>
      <w:r w:rsidRPr="00447B85">
        <w:rPr>
          <w:rFonts w:ascii="Helvetica" w:eastAsia="Times New Roman" w:hAnsi="Helvetica" w:cs="Helvetica"/>
          <w:b/>
          <w:bCs/>
          <w:sz w:val="23"/>
          <w:szCs w:val="23"/>
          <w:lang w:val="en-US"/>
        </w:rPr>
        <w:t>Email</w:t>
      </w:r>
      <w:r w:rsidRPr="00447B85">
        <w:rPr>
          <w:rFonts w:ascii="Helvetica" w:eastAsia="Times New Roman" w:hAnsi="Helvetica" w:cs="Helvetica"/>
          <w:sz w:val="23"/>
          <w:szCs w:val="23"/>
          <w:lang w:val="en-US"/>
        </w:rPr>
        <w:t>: …………………………………………………………………………………………</w:t>
      </w:r>
      <w:r w:rsidR="0033569E">
        <w:rPr>
          <w:rFonts w:ascii="Helvetica" w:eastAsia="Times New Roman" w:hAnsi="Helvetica" w:cs="Helvetica"/>
          <w:sz w:val="23"/>
          <w:szCs w:val="23"/>
          <w:lang w:val="en-US"/>
        </w:rPr>
        <w:t>……</w:t>
      </w:r>
    </w:p>
    <w:p w14:paraId="0F99AFC3" w14:textId="77777777" w:rsidR="0033569E" w:rsidRDefault="0033569E" w:rsidP="0033569E">
      <w:pPr>
        <w:widowControl w:val="0"/>
        <w:spacing w:after="0" w:line="276" w:lineRule="auto"/>
        <w:jc w:val="both"/>
        <w:rPr>
          <w:rFonts w:ascii="Helvetica" w:eastAsia="Times New Roman" w:hAnsi="Helvetica" w:cs="Helvetica"/>
          <w:sz w:val="23"/>
          <w:szCs w:val="23"/>
          <w:lang w:val="en-US"/>
        </w:rPr>
      </w:pPr>
    </w:p>
    <w:p w14:paraId="4EC7A081" w14:textId="35610361" w:rsidR="0045278A" w:rsidRPr="00447B85" w:rsidRDefault="0045278A" w:rsidP="0033569E">
      <w:pPr>
        <w:widowControl w:val="0"/>
        <w:spacing w:after="0" w:line="276" w:lineRule="auto"/>
        <w:jc w:val="both"/>
        <w:rPr>
          <w:rFonts w:ascii="Helvetica" w:eastAsia="Times New Roman" w:hAnsi="Helvetica" w:cs="Helvetica"/>
          <w:sz w:val="23"/>
          <w:szCs w:val="23"/>
          <w:lang w:val="en-US"/>
        </w:rPr>
      </w:pPr>
      <w:r w:rsidRPr="00447B85">
        <w:rPr>
          <w:rFonts w:ascii="Helvetica" w:eastAsia="Times New Roman" w:hAnsi="Helvetica" w:cs="Helvetica"/>
          <w:sz w:val="23"/>
          <w:szCs w:val="23"/>
          <w:lang w:val="en-US"/>
        </w:rPr>
        <w:t xml:space="preserve">Please send this Sponsorship Information Sheet to the email address </w:t>
      </w:r>
      <w:hyperlink r:id="rId15" w:history="1">
        <w:r w:rsidRPr="00447B85">
          <w:rPr>
            <w:rStyle w:val="Hyperlink"/>
            <w:rFonts w:ascii="Helvetica" w:eastAsia="Times New Roman" w:hAnsi="Helvetica" w:cs="Helvetica"/>
            <w:sz w:val="23"/>
            <w:szCs w:val="23"/>
            <w:lang w:val="en-US"/>
          </w:rPr>
          <w:t>htqg.fbe@phenikaa-uni.edu.vn</w:t>
        </w:r>
      </w:hyperlink>
      <w:r w:rsidRPr="00447B85">
        <w:rPr>
          <w:rFonts w:ascii="Helvetica" w:eastAsia="Times New Roman" w:hAnsi="Helvetica" w:cs="Helvetica"/>
          <w:sz w:val="23"/>
          <w:szCs w:val="23"/>
          <w:lang w:val="en-US"/>
        </w:rPr>
        <w:t xml:space="preserve"> before November 1</w:t>
      </w:r>
      <w:r w:rsidR="00525321">
        <w:rPr>
          <w:rFonts w:ascii="Helvetica" w:eastAsia="Times New Roman" w:hAnsi="Helvetica" w:cs="Helvetica"/>
          <w:sz w:val="23"/>
          <w:szCs w:val="23"/>
          <w:lang w:val="en-US"/>
        </w:rPr>
        <w:t>4</w:t>
      </w:r>
      <w:r w:rsidRPr="00447B85">
        <w:rPr>
          <w:rFonts w:ascii="Helvetica" w:eastAsia="Times New Roman" w:hAnsi="Helvetica" w:cs="Helvetica"/>
          <w:sz w:val="23"/>
          <w:szCs w:val="23"/>
          <w:lang w:val="en-US"/>
        </w:rPr>
        <w:t>, 2023.</w:t>
      </w:r>
    </w:p>
    <w:p w14:paraId="71A0DCFC" w14:textId="77777777" w:rsidR="0045278A" w:rsidRPr="00447B85" w:rsidRDefault="0045278A" w:rsidP="0033569E">
      <w:pPr>
        <w:spacing w:before="100" w:beforeAutospacing="1" w:after="100" w:afterAutospacing="1" w:line="276" w:lineRule="auto"/>
        <w:jc w:val="both"/>
        <w:rPr>
          <w:rFonts w:ascii="Helvetica" w:eastAsia="Times New Roman" w:hAnsi="Helvetica" w:cs="Times New Roman"/>
          <w:sz w:val="23"/>
          <w:szCs w:val="23"/>
          <w:lang w:val="en-US" w:eastAsia="ko-KR"/>
        </w:rPr>
      </w:pPr>
    </w:p>
    <w:p w14:paraId="69A22682" w14:textId="31258C7B" w:rsidR="008216EB" w:rsidRPr="005C0EF5" w:rsidRDefault="0045278A" w:rsidP="0033569E">
      <w:pPr>
        <w:spacing w:before="100" w:beforeAutospacing="1" w:after="100" w:afterAutospacing="1" w:line="276" w:lineRule="auto"/>
        <w:jc w:val="center"/>
        <w:rPr>
          <w:rFonts w:ascii="Helvetica" w:eastAsia="Times New Roman" w:hAnsi="Helvetica" w:cs="Helvetica"/>
          <w:sz w:val="24"/>
          <w:szCs w:val="24"/>
          <w:lang w:val="vi-VN"/>
        </w:rPr>
      </w:pPr>
      <w:r w:rsidRPr="00447B85">
        <w:rPr>
          <w:rFonts w:ascii="Helvetica" w:eastAsia="Times New Roman" w:hAnsi="Helvetica" w:cs="Times New Roman"/>
          <w:b/>
          <w:bCs/>
          <w:sz w:val="23"/>
          <w:szCs w:val="23"/>
          <w:lang w:val="en-US" w:eastAsia="ko-KR"/>
        </w:rPr>
        <w:t>The Conference Organizing Committee sincerely thanks for your attention and participation in the sponsorship of our Conference!</w:t>
      </w:r>
    </w:p>
    <w:sectPr w:rsidR="008216EB" w:rsidRPr="005C0EF5" w:rsidSect="00CE0E4C">
      <w:headerReference w:type="default" r:id="rId16"/>
      <w:pgSz w:w="11909" w:h="16834"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6F51" w14:textId="77777777" w:rsidR="00F021BA" w:rsidRDefault="00F021BA" w:rsidP="00CE0E4C">
      <w:pPr>
        <w:spacing w:after="0" w:line="240" w:lineRule="auto"/>
      </w:pPr>
      <w:r>
        <w:separator/>
      </w:r>
    </w:p>
  </w:endnote>
  <w:endnote w:type="continuationSeparator" w:id="0">
    <w:p w14:paraId="08A256D5" w14:textId="77777777" w:rsidR="00F021BA" w:rsidRDefault="00F021BA" w:rsidP="00CE0E4C">
      <w:pPr>
        <w:spacing w:after="0" w:line="240" w:lineRule="auto"/>
      </w:pPr>
      <w:r>
        <w:continuationSeparator/>
      </w:r>
    </w:p>
  </w:endnote>
  <w:endnote w:type="continuationNotice" w:id="1">
    <w:p w14:paraId="6568A81E" w14:textId="77777777" w:rsidR="00F021BA" w:rsidRDefault="00F02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F521" w14:textId="77777777" w:rsidR="00F021BA" w:rsidRDefault="00F021BA" w:rsidP="00CE0E4C">
      <w:pPr>
        <w:spacing w:after="0" w:line="240" w:lineRule="auto"/>
      </w:pPr>
      <w:r>
        <w:separator/>
      </w:r>
    </w:p>
  </w:footnote>
  <w:footnote w:type="continuationSeparator" w:id="0">
    <w:p w14:paraId="0F6CAF79" w14:textId="77777777" w:rsidR="00F021BA" w:rsidRDefault="00F021BA" w:rsidP="00CE0E4C">
      <w:pPr>
        <w:spacing w:after="0" w:line="240" w:lineRule="auto"/>
      </w:pPr>
      <w:r>
        <w:continuationSeparator/>
      </w:r>
    </w:p>
  </w:footnote>
  <w:footnote w:type="continuationNotice" w:id="1">
    <w:p w14:paraId="76349C70" w14:textId="77777777" w:rsidR="00F021BA" w:rsidRDefault="00F021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D485" w14:textId="4F551F17" w:rsidR="00CE0E4C" w:rsidRPr="00384708" w:rsidRDefault="00FF3B86" w:rsidP="00FF3B86">
    <w:pPr>
      <w:pStyle w:val="Header"/>
      <w:tabs>
        <w:tab w:val="center" w:pos="3402"/>
      </w:tabs>
      <w:contextualSpacing/>
      <w:jc w:val="center"/>
      <w:rPr>
        <w:rFonts w:ascii="Times New Roman" w:hAnsi="Times New Roman" w:cs="Times New Roman"/>
        <w:sz w:val="18"/>
        <w:szCs w:val="18"/>
      </w:rPr>
    </w:pPr>
    <w:r w:rsidRPr="00384708">
      <w:rPr>
        <w:rFonts w:ascii="Times New Roman" w:hAnsi="Times New Roman" w:cs="Times New Roman"/>
        <w:noProof/>
        <w:sz w:val="18"/>
        <w:szCs w:val="18"/>
      </w:rPr>
      <w:drawing>
        <wp:inline distT="0" distB="0" distL="0" distR="0" wp14:anchorId="6B990CC8" wp14:editId="698C50F6">
          <wp:extent cx="1314450" cy="340070"/>
          <wp:effectExtent l="0" t="0" r="0" b="3175"/>
          <wp:docPr id="1784726385" name="Picture 1784726385" descr="Giới thiệu | Cổng thông tin thư viện">
            <a:hlinkClick xmlns:a="http://schemas.openxmlformats.org/drawingml/2006/main" r:id="rId1"/>
            <a:extLst xmlns:a="http://schemas.openxmlformats.org/drawingml/2006/main">
              <a:ext uri="{FF2B5EF4-FFF2-40B4-BE49-F238E27FC236}">
                <a16:creationId xmlns:a16="http://schemas.microsoft.com/office/drawing/2014/main" id="{53CF54DA-4F8B-3739-4252-31A190932C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iới thiệu | Cổng thông tin thư viện">
                    <a:hlinkClick r:id="rId1"/>
                    <a:extLst>
                      <a:ext uri="{FF2B5EF4-FFF2-40B4-BE49-F238E27FC236}">
                        <a16:creationId xmlns:a16="http://schemas.microsoft.com/office/drawing/2014/main" id="{53CF54DA-4F8B-3739-4252-31A190932C9C}"/>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1147" cy="346977"/>
                  </a:xfrm>
                  <a:prstGeom prst="rect">
                    <a:avLst/>
                  </a:prstGeom>
                  <a:noFill/>
                </pic:spPr>
              </pic:pic>
            </a:graphicData>
          </a:graphic>
        </wp:inline>
      </w:drawing>
    </w:r>
    <w:r w:rsidRPr="00384708">
      <w:rPr>
        <w:rFonts w:ascii="Times New Roman" w:eastAsia="SimSun" w:hAnsi="Times New Roman" w:cs="Times New Roman"/>
        <w:bCs/>
        <w:i/>
        <w:iCs/>
        <w:color w:val="000000"/>
        <w:kern w:val="20"/>
        <w:sz w:val="18"/>
        <w:szCs w:val="18"/>
        <w:lang w:eastAsia="zh-CN"/>
      </w:rPr>
      <w:t xml:space="preserve"> </w:t>
    </w:r>
    <w:r w:rsidRPr="00384708">
      <w:rPr>
        <w:rFonts w:ascii="Segoe UI" w:eastAsia="SimSun" w:hAnsi="Segoe UI" w:cs="Segoe UI"/>
        <w:b/>
        <w:color w:val="000000"/>
        <w:kern w:val="20"/>
        <w:sz w:val="18"/>
        <w:szCs w:val="18"/>
        <w:lang w:eastAsia="zh-CN"/>
      </w:rPr>
      <w:t>P</w:t>
    </w:r>
    <w:r w:rsidR="00123D14" w:rsidRPr="00384708">
      <w:rPr>
        <w:rFonts w:ascii="Segoe UI" w:eastAsia="SimSun" w:hAnsi="Segoe UI" w:cs="Segoe UI"/>
        <w:b/>
        <w:color w:val="000000"/>
        <w:kern w:val="20"/>
        <w:sz w:val="18"/>
        <w:szCs w:val="18"/>
        <w:lang w:eastAsia="zh-CN"/>
      </w:rPr>
      <w:t>U</w:t>
    </w:r>
    <w:r w:rsidRPr="00384708">
      <w:rPr>
        <w:rFonts w:ascii="Segoe UI" w:eastAsia="SimSun" w:hAnsi="Segoe UI" w:cs="Segoe UI"/>
        <w:b/>
        <w:color w:val="000000"/>
        <w:kern w:val="20"/>
        <w:sz w:val="18"/>
        <w:szCs w:val="18"/>
        <w:lang w:eastAsia="zh-CN"/>
      </w:rPr>
      <w:t>BEC</w:t>
    </w:r>
    <w:r w:rsidRPr="00384708">
      <w:rPr>
        <w:rFonts w:ascii="Segoe UI" w:eastAsia="SimSun" w:hAnsi="Segoe UI" w:cs="Segoe UI"/>
        <w:bCs/>
        <w:color w:val="000000"/>
        <w:kern w:val="20"/>
        <w:sz w:val="18"/>
        <w:szCs w:val="18"/>
        <w:lang w:eastAsia="zh-CN"/>
      </w:rPr>
      <w:t xml:space="preserve"> 2023 - </w:t>
    </w:r>
    <w:r w:rsidRPr="00384708">
      <w:rPr>
        <w:rFonts w:ascii="Segoe UI" w:eastAsia="SimSun" w:hAnsi="Segoe UI" w:cs="Segoe UI"/>
        <w:b/>
        <w:color w:val="000000"/>
        <w:kern w:val="20"/>
        <w:sz w:val="18"/>
        <w:szCs w:val="18"/>
        <w:u w:val="single"/>
        <w:lang w:eastAsia="zh-CN"/>
      </w:rPr>
      <w:t>P</w:t>
    </w:r>
    <w:r w:rsidRPr="00384708">
      <w:rPr>
        <w:rFonts w:ascii="Segoe UI" w:eastAsia="SimSun" w:hAnsi="Segoe UI" w:cs="Segoe UI"/>
        <w:bCs/>
        <w:color w:val="000000"/>
        <w:kern w:val="20"/>
        <w:sz w:val="18"/>
        <w:szCs w:val="18"/>
        <w:lang w:eastAsia="zh-CN"/>
      </w:rPr>
      <w:t xml:space="preserve">henikaa </w:t>
    </w:r>
    <w:r w:rsidRPr="00384708">
      <w:rPr>
        <w:rFonts w:ascii="Segoe UI" w:eastAsia="SimSun" w:hAnsi="Segoe UI" w:cs="Segoe UI"/>
        <w:bCs/>
        <w:color w:val="000000"/>
        <w:kern w:val="20"/>
        <w:sz w:val="18"/>
        <w:szCs w:val="18"/>
        <w:u w:val="single"/>
        <w:lang w:eastAsia="zh-CN"/>
      </w:rPr>
      <w:t>U</w:t>
    </w:r>
    <w:r w:rsidRPr="00384708">
      <w:rPr>
        <w:rFonts w:ascii="Segoe UI" w:eastAsia="SimSun" w:hAnsi="Segoe UI" w:cs="Segoe UI"/>
        <w:bCs/>
        <w:color w:val="000000"/>
        <w:kern w:val="20"/>
        <w:sz w:val="18"/>
        <w:szCs w:val="18"/>
        <w:lang w:eastAsia="zh-CN"/>
      </w:rPr>
      <w:t xml:space="preserve">niversity, Faculty of </w:t>
    </w:r>
    <w:r w:rsidRPr="00384708">
      <w:rPr>
        <w:rFonts w:ascii="Segoe UI" w:eastAsia="SimSun" w:hAnsi="Segoe UI" w:cs="Segoe UI"/>
        <w:b/>
        <w:color w:val="000000"/>
        <w:kern w:val="20"/>
        <w:sz w:val="18"/>
        <w:szCs w:val="18"/>
        <w:u w:val="single"/>
        <w:lang w:eastAsia="zh-CN"/>
      </w:rPr>
      <w:t>B</w:t>
    </w:r>
    <w:r w:rsidRPr="00384708">
      <w:rPr>
        <w:rFonts w:ascii="Segoe UI" w:eastAsia="SimSun" w:hAnsi="Segoe UI" w:cs="Segoe UI"/>
        <w:bCs/>
        <w:color w:val="000000"/>
        <w:kern w:val="20"/>
        <w:sz w:val="18"/>
        <w:szCs w:val="18"/>
        <w:lang w:eastAsia="zh-CN"/>
      </w:rPr>
      <w:t xml:space="preserve">usiness and </w:t>
    </w:r>
    <w:r w:rsidRPr="00384708">
      <w:rPr>
        <w:rFonts w:ascii="Segoe UI" w:eastAsia="SimSun" w:hAnsi="Segoe UI" w:cs="Segoe UI"/>
        <w:b/>
        <w:color w:val="000000"/>
        <w:kern w:val="20"/>
        <w:sz w:val="18"/>
        <w:szCs w:val="18"/>
        <w:u w:val="single"/>
        <w:lang w:eastAsia="zh-CN"/>
      </w:rPr>
      <w:t>E</w:t>
    </w:r>
    <w:r w:rsidRPr="00384708">
      <w:rPr>
        <w:rFonts w:ascii="Segoe UI" w:eastAsia="SimSun" w:hAnsi="Segoe UI" w:cs="Segoe UI"/>
        <w:bCs/>
        <w:color w:val="000000"/>
        <w:kern w:val="20"/>
        <w:sz w:val="18"/>
        <w:szCs w:val="18"/>
        <w:lang w:eastAsia="zh-CN"/>
      </w:rPr>
      <w:t>conomics</w:t>
    </w:r>
    <w:r w:rsidR="00D55A3F">
      <w:rPr>
        <w:rFonts w:ascii="Segoe UI" w:eastAsia="SimSun" w:hAnsi="Segoe UI" w:cs="Segoe UI"/>
        <w:bCs/>
        <w:color w:val="000000"/>
        <w:kern w:val="20"/>
        <w:sz w:val="18"/>
        <w:szCs w:val="18"/>
        <w:lang w:eastAsia="zh-CN"/>
      </w:rPr>
      <w:t>’</w:t>
    </w:r>
    <w:r w:rsidRPr="00384708">
      <w:rPr>
        <w:rFonts w:ascii="Segoe UI" w:eastAsia="SimSun" w:hAnsi="Segoe UI" w:cs="Segoe UI"/>
        <w:bCs/>
        <w:color w:val="000000"/>
        <w:kern w:val="20"/>
        <w:sz w:val="18"/>
        <w:szCs w:val="18"/>
        <w:lang w:eastAsia="zh-CN"/>
      </w:rPr>
      <w:t xml:space="preserve"> </w:t>
    </w:r>
    <w:r w:rsidRPr="00384708">
      <w:rPr>
        <w:rFonts w:ascii="Segoe UI" w:eastAsia="SimSun" w:hAnsi="Segoe UI" w:cs="Segoe UI"/>
        <w:b/>
        <w:color w:val="000000"/>
        <w:kern w:val="20"/>
        <w:sz w:val="18"/>
        <w:szCs w:val="18"/>
        <w:u w:val="single"/>
        <w:lang w:eastAsia="zh-CN"/>
      </w:rPr>
      <w:t>C</w:t>
    </w:r>
    <w:r w:rsidRPr="00384708">
      <w:rPr>
        <w:rFonts w:ascii="Segoe UI" w:eastAsia="SimSun" w:hAnsi="Segoe UI" w:cs="Segoe UI"/>
        <w:bCs/>
        <w:color w:val="000000"/>
        <w:kern w:val="20"/>
        <w:sz w:val="18"/>
        <w:szCs w:val="18"/>
        <w:lang w:eastAsia="zh-CN"/>
      </w:rPr>
      <w:t>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87E42"/>
    <w:multiLevelType w:val="hybridMultilevel"/>
    <w:tmpl w:val="7CBCB580"/>
    <w:lvl w:ilvl="0" w:tplc="FF2C0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54A3A"/>
    <w:multiLevelType w:val="hybridMultilevel"/>
    <w:tmpl w:val="9CAE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504185">
    <w:abstractNumId w:val="0"/>
  </w:num>
  <w:num w:numId="2" w16cid:durableId="200285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5A"/>
    <w:rsid w:val="00021028"/>
    <w:rsid w:val="00052B81"/>
    <w:rsid w:val="00060C19"/>
    <w:rsid w:val="000750EE"/>
    <w:rsid w:val="0007554D"/>
    <w:rsid w:val="000923E6"/>
    <w:rsid w:val="000C5EED"/>
    <w:rsid w:val="001173FA"/>
    <w:rsid w:val="00123D14"/>
    <w:rsid w:val="00195C1A"/>
    <w:rsid w:val="001A6DA5"/>
    <w:rsid w:val="001C4973"/>
    <w:rsid w:val="001E59AE"/>
    <w:rsid w:val="00207D8C"/>
    <w:rsid w:val="0024767C"/>
    <w:rsid w:val="002B5EDD"/>
    <w:rsid w:val="002C26A2"/>
    <w:rsid w:val="002C6373"/>
    <w:rsid w:val="002D0FA1"/>
    <w:rsid w:val="002D4F96"/>
    <w:rsid w:val="002F176D"/>
    <w:rsid w:val="0033569E"/>
    <w:rsid w:val="0034604C"/>
    <w:rsid w:val="00351A1F"/>
    <w:rsid w:val="00355A3B"/>
    <w:rsid w:val="00384708"/>
    <w:rsid w:val="003A1FE6"/>
    <w:rsid w:val="003B4263"/>
    <w:rsid w:val="003B437E"/>
    <w:rsid w:val="003C62DB"/>
    <w:rsid w:val="003F5538"/>
    <w:rsid w:val="0040007A"/>
    <w:rsid w:val="0040071A"/>
    <w:rsid w:val="0045278A"/>
    <w:rsid w:val="00494C67"/>
    <w:rsid w:val="004B22A7"/>
    <w:rsid w:val="0051175B"/>
    <w:rsid w:val="00512490"/>
    <w:rsid w:val="00514171"/>
    <w:rsid w:val="00525321"/>
    <w:rsid w:val="005278B6"/>
    <w:rsid w:val="00531B05"/>
    <w:rsid w:val="00557031"/>
    <w:rsid w:val="00595380"/>
    <w:rsid w:val="005C0EF5"/>
    <w:rsid w:val="005D00A6"/>
    <w:rsid w:val="005D0428"/>
    <w:rsid w:val="00647C3D"/>
    <w:rsid w:val="00672C72"/>
    <w:rsid w:val="006A29FB"/>
    <w:rsid w:val="006D13DA"/>
    <w:rsid w:val="006D669A"/>
    <w:rsid w:val="006D7B91"/>
    <w:rsid w:val="006E1F78"/>
    <w:rsid w:val="00723C63"/>
    <w:rsid w:val="00740434"/>
    <w:rsid w:val="00740FA7"/>
    <w:rsid w:val="0075500F"/>
    <w:rsid w:val="00766173"/>
    <w:rsid w:val="007725F9"/>
    <w:rsid w:val="0079262B"/>
    <w:rsid w:val="007C6D12"/>
    <w:rsid w:val="007E649F"/>
    <w:rsid w:val="007F219C"/>
    <w:rsid w:val="00814F81"/>
    <w:rsid w:val="008216EB"/>
    <w:rsid w:val="00883A92"/>
    <w:rsid w:val="00911C5A"/>
    <w:rsid w:val="00911FDD"/>
    <w:rsid w:val="009224A8"/>
    <w:rsid w:val="00930AF8"/>
    <w:rsid w:val="00941D2F"/>
    <w:rsid w:val="00942594"/>
    <w:rsid w:val="009425D9"/>
    <w:rsid w:val="009B0214"/>
    <w:rsid w:val="009D350B"/>
    <w:rsid w:val="00A128F8"/>
    <w:rsid w:val="00A739D3"/>
    <w:rsid w:val="00A938B0"/>
    <w:rsid w:val="00A95FC8"/>
    <w:rsid w:val="00AB08FC"/>
    <w:rsid w:val="00B40A6B"/>
    <w:rsid w:val="00B556D7"/>
    <w:rsid w:val="00B733F6"/>
    <w:rsid w:val="00BA52FA"/>
    <w:rsid w:val="00BE7D5A"/>
    <w:rsid w:val="00BF4031"/>
    <w:rsid w:val="00C26A58"/>
    <w:rsid w:val="00C30E71"/>
    <w:rsid w:val="00C67AC9"/>
    <w:rsid w:val="00C73336"/>
    <w:rsid w:val="00C926AD"/>
    <w:rsid w:val="00CA3B70"/>
    <w:rsid w:val="00CE0E4C"/>
    <w:rsid w:val="00D23864"/>
    <w:rsid w:val="00D55A3F"/>
    <w:rsid w:val="00D7745E"/>
    <w:rsid w:val="00DA04FE"/>
    <w:rsid w:val="00DB3495"/>
    <w:rsid w:val="00E10861"/>
    <w:rsid w:val="00E1153B"/>
    <w:rsid w:val="00E24E8C"/>
    <w:rsid w:val="00E272E9"/>
    <w:rsid w:val="00E44E63"/>
    <w:rsid w:val="00E758E5"/>
    <w:rsid w:val="00E858B4"/>
    <w:rsid w:val="00E962F4"/>
    <w:rsid w:val="00E9763E"/>
    <w:rsid w:val="00EC50BA"/>
    <w:rsid w:val="00EE282C"/>
    <w:rsid w:val="00EF74CA"/>
    <w:rsid w:val="00F021BA"/>
    <w:rsid w:val="00F3411C"/>
    <w:rsid w:val="00F40057"/>
    <w:rsid w:val="00FD0987"/>
    <w:rsid w:val="00FE0C54"/>
    <w:rsid w:val="00FF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C148"/>
  <w15:docId w15:val="{CC55BDBE-5855-E64B-962B-E5BDBE32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9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D49D7"/>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 w:type="dxa"/>
        <w:right w:w="12" w:type="dxa"/>
      </w:tblCellMar>
    </w:tblPr>
  </w:style>
  <w:style w:type="table" w:customStyle="1" w:styleId="a0">
    <w:basedOn w:val="TableNormal"/>
    <w:tblPr>
      <w:tblStyleRowBandSize w:val="1"/>
      <w:tblStyleColBandSize w:val="1"/>
      <w:tblCellMar>
        <w:left w:w="99" w:type="dxa"/>
        <w:right w:w="99" w:type="dxa"/>
      </w:tblCellMar>
    </w:tblPr>
  </w:style>
  <w:style w:type="paragraph" w:styleId="Revision">
    <w:name w:val="Revision"/>
    <w:hidden/>
    <w:uiPriority w:val="99"/>
    <w:semiHidden/>
    <w:rsid w:val="009B0214"/>
    <w:pPr>
      <w:spacing w:after="0" w:line="240" w:lineRule="auto"/>
    </w:pPr>
  </w:style>
  <w:style w:type="paragraph" w:styleId="Header">
    <w:name w:val="header"/>
    <w:basedOn w:val="Normal"/>
    <w:link w:val="HeaderChar"/>
    <w:uiPriority w:val="99"/>
    <w:unhideWhenUsed/>
    <w:rsid w:val="00CE0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E4C"/>
  </w:style>
  <w:style w:type="paragraph" w:styleId="Footer">
    <w:name w:val="footer"/>
    <w:basedOn w:val="Normal"/>
    <w:link w:val="FooterChar"/>
    <w:uiPriority w:val="99"/>
    <w:unhideWhenUsed/>
    <w:rsid w:val="00CE0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E4C"/>
  </w:style>
  <w:style w:type="character" w:styleId="Hyperlink">
    <w:name w:val="Hyperlink"/>
    <w:basedOn w:val="DefaultParagraphFont"/>
    <w:uiPriority w:val="99"/>
    <w:unhideWhenUsed/>
    <w:rsid w:val="00A95FC8"/>
    <w:rPr>
      <w:color w:val="0563C1" w:themeColor="hyperlink"/>
      <w:u w:val="single"/>
    </w:rPr>
  </w:style>
  <w:style w:type="character" w:styleId="UnresolvedMention">
    <w:name w:val="Unresolved Mention"/>
    <w:basedOn w:val="DefaultParagraphFont"/>
    <w:uiPriority w:val="99"/>
    <w:semiHidden/>
    <w:unhideWhenUsed/>
    <w:rsid w:val="00A95FC8"/>
    <w:rPr>
      <w:color w:val="605E5C"/>
      <w:shd w:val="clear" w:color="auto" w:fill="E1DFDD"/>
    </w:rPr>
  </w:style>
  <w:style w:type="paragraph" w:styleId="ListParagraph">
    <w:name w:val="List Paragraph"/>
    <w:basedOn w:val="Normal"/>
    <w:uiPriority w:val="34"/>
    <w:qFormat/>
    <w:rsid w:val="00052B81"/>
    <w:pPr>
      <w:ind w:left="720"/>
      <w:contextualSpacing/>
    </w:pPr>
  </w:style>
  <w:style w:type="table" w:styleId="TableGrid">
    <w:name w:val="Table Grid"/>
    <w:basedOn w:val="TableNormal"/>
    <w:uiPriority w:val="39"/>
    <w:rsid w:val="0082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qg.fbe@phenikaa-uni.edu.v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qg.fbe@phenikaa-uni.edu.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ng.ngovi@phenikaa-uni.edu.vn" TargetMode="External"/><Relationship Id="rId5" Type="http://schemas.openxmlformats.org/officeDocument/2006/relationships/numbering" Target="numbering.xml"/><Relationship Id="rId15" Type="http://schemas.openxmlformats.org/officeDocument/2006/relationships/hyperlink" Target="mailto:htqg.fbe@phenikaa-uni.edu.v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ung.ngovi@phenikaa-uni.edu.v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be.phenikaa-uni.edu.vn/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25cd79-9147-4230-b69d-40af6e19303c"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3tffmvbHr6SBXsta7EEMXuD7/dg==">AMUW2mVLYkqAuQ/d8P254QfeaLp3mBQTEaRNe37sXmgz2kwkabidN6ZX1Aa4b72kwyA4kKQCPjXlzuFinn1iA8U+rZpLulFb0RfpicmSSRVBhNIi70A2hD4=</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i liệu" ma:contentTypeID="0x0101004C84FF2D6C6EC64C8A5304373CFAF972" ma:contentTypeVersion="14" ma:contentTypeDescription="Tạo tài liệu mới." ma:contentTypeScope="" ma:versionID="b456ccd8c4bd61d9e4973609c3aa7285">
  <xsd:schema xmlns:xsd="http://www.w3.org/2001/XMLSchema" xmlns:xs="http://www.w3.org/2001/XMLSchema" xmlns:p="http://schemas.microsoft.com/office/2006/metadata/properties" xmlns:ns3="1425cd79-9147-4230-b69d-40af6e19303c" xmlns:ns4="a7c92a4c-53fb-430f-89ee-3eb903e81291" targetNamespace="http://schemas.microsoft.com/office/2006/metadata/properties" ma:root="true" ma:fieldsID="8a23cf7096e5779f8defb0fe0358c45d" ns3:_="" ns4:_="">
    <xsd:import namespace="1425cd79-9147-4230-b69d-40af6e19303c"/>
    <xsd:import namespace="a7c92a4c-53fb-430f-89ee-3eb903e81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5cd79-9147-4230-b69d-40af6e193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92a4c-53fb-430f-89ee-3eb903e81291" elementFormDefault="qualified">
    <xsd:import namespace="http://schemas.microsoft.com/office/2006/documentManagement/types"/>
    <xsd:import namespace="http://schemas.microsoft.com/office/infopath/2007/PartnerControls"/>
    <xsd:element name="SharedWithUsers" ma:index="14"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hia sẻ Có Chi tiết" ma:internalName="SharedWithDetails" ma:readOnly="true">
      <xsd:simpleType>
        <xsd:restriction base="dms:Note">
          <xsd:maxLength value="255"/>
        </xsd:restriction>
      </xsd:simpleType>
    </xsd:element>
    <xsd:element name="SharingHintHash" ma:index="16"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BEB10-48B6-440C-8F73-AB546CE98980}">
  <ds:schemaRefs>
    <ds:schemaRef ds:uri="http://schemas.microsoft.com/office/2006/metadata/properties"/>
    <ds:schemaRef ds:uri="a7c92a4c-53fb-430f-89ee-3eb903e81291"/>
    <ds:schemaRef ds:uri="http://www.w3.org/XML/1998/namespace"/>
    <ds:schemaRef ds:uri="http://purl.org/dc/dcmitype/"/>
    <ds:schemaRef ds:uri="http://schemas.microsoft.com/office/2006/documentManagement/types"/>
    <ds:schemaRef ds:uri="http://purl.org/dc/elements/1.1/"/>
    <ds:schemaRef ds:uri="1425cd79-9147-4230-b69d-40af6e19303c"/>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581DBC2-1914-4324-8DBD-8AA01BE0F528}">
  <ds:schemaRefs>
    <ds:schemaRef ds:uri="http://schemas.microsoft.com/sharepoint/v3/contenttype/forms"/>
  </ds:schemaRefs>
</ds:datastoreItem>
</file>

<file path=customXml/itemProps4.xml><?xml version="1.0" encoding="utf-8"?>
<ds:datastoreItem xmlns:ds="http://schemas.openxmlformats.org/officeDocument/2006/customXml" ds:itemID="{B5242930-3D3A-4E74-9FCA-FB701A62A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5cd79-9147-4230-b69d-40af6e19303c"/>
    <ds:schemaRef ds:uri="a7c92a4c-53fb-430f-89ee-3eb903e81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Thi Thanh Hong</dc:creator>
  <cp:lastModifiedBy>Ngo Vi Dung</cp:lastModifiedBy>
  <cp:revision>2</cp:revision>
  <dcterms:created xsi:type="dcterms:W3CDTF">2023-06-01T17:12:00Z</dcterms:created>
  <dcterms:modified xsi:type="dcterms:W3CDTF">2023-06-01T17:12:00Z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0x0101004C84FF2D6C6EC64C8A5304373CFAF972</vt:lpwstr>
  </property>
</Properties>
</file>